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73" w:rsidRPr="008D4855" w:rsidRDefault="00AD4E99" w:rsidP="009F058B">
      <w:pPr>
        <w:rPr>
          <w:sz w:val="24"/>
          <w:szCs w:val="24"/>
          <w:lang w:val="uk-UA"/>
        </w:rPr>
      </w:pPr>
      <w:r w:rsidRPr="008D4855">
        <w:rPr>
          <w:sz w:val="24"/>
          <w:szCs w:val="24"/>
          <w:lang w:val="uk-UA"/>
        </w:rPr>
        <w:t xml:space="preserve">                                                                    </w:t>
      </w:r>
      <w:r w:rsidR="00582355">
        <w:rPr>
          <w:sz w:val="24"/>
          <w:szCs w:val="24"/>
          <w:lang w:val="uk-UA"/>
        </w:rPr>
        <w:t xml:space="preserve">                                                    </w:t>
      </w:r>
      <w:r w:rsidRPr="008D4855">
        <w:rPr>
          <w:sz w:val="24"/>
          <w:szCs w:val="24"/>
          <w:lang w:val="uk-UA"/>
        </w:rPr>
        <w:t xml:space="preserve">   Затверджено</w:t>
      </w:r>
      <w:r w:rsidR="00142050" w:rsidRPr="008D4855">
        <w:rPr>
          <w:sz w:val="24"/>
          <w:szCs w:val="24"/>
        </w:rPr>
        <w:t xml:space="preserve"> </w:t>
      </w:r>
      <w:r w:rsidRPr="008D4855">
        <w:rPr>
          <w:sz w:val="24"/>
          <w:szCs w:val="24"/>
          <w:lang w:val="uk-UA"/>
        </w:rPr>
        <w:t>:</w:t>
      </w:r>
    </w:p>
    <w:p w:rsidR="00AD4E99" w:rsidRPr="008D4855" w:rsidRDefault="00AD4E99" w:rsidP="009F058B">
      <w:pPr>
        <w:rPr>
          <w:sz w:val="24"/>
          <w:szCs w:val="24"/>
          <w:lang w:val="uk-UA"/>
        </w:rPr>
      </w:pPr>
      <w:r w:rsidRPr="008D4855">
        <w:rPr>
          <w:sz w:val="24"/>
          <w:szCs w:val="24"/>
          <w:lang w:val="uk-UA"/>
        </w:rPr>
        <w:t xml:space="preserve">                                                                      </w:t>
      </w:r>
      <w:r w:rsidR="00582355">
        <w:rPr>
          <w:sz w:val="24"/>
          <w:szCs w:val="24"/>
          <w:lang w:val="uk-UA"/>
        </w:rPr>
        <w:t xml:space="preserve">                    </w:t>
      </w:r>
      <w:r w:rsidRPr="008D4855">
        <w:rPr>
          <w:sz w:val="24"/>
          <w:szCs w:val="24"/>
          <w:lang w:val="uk-UA"/>
        </w:rPr>
        <w:t xml:space="preserve"> Рішення Правління Масиву СТ «Ялинка»</w:t>
      </w:r>
    </w:p>
    <w:p w:rsidR="00AD4E99" w:rsidRPr="008D4855" w:rsidRDefault="00AD4E99" w:rsidP="009F058B">
      <w:pPr>
        <w:rPr>
          <w:sz w:val="24"/>
          <w:szCs w:val="24"/>
          <w:lang w:val="uk-UA"/>
        </w:rPr>
      </w:pPr>
      <w:r w:rsidRPr="008D4855">
        <w:rPr>
          <w:sz w:val="24"/>
          <w:szCs w:val="24"/>
          <w:lang w:val="uk-UA"/>
        </w:rPr>
        <w:t xml:space="preserve">                                                                    </w:t>
      </w:r>
      <w:r w:rsidR="00582355">
        <w:rPr>
          <w:sz w:val="24"/>
          <w:szCs w:val="24"/>
          <w:lang w:val="uk-UA"/>
        </w:rPr>
        <w:t xml:space="preserve">                     </w:t>
      </w:r>
      <w:r w:rsidRPr="008D4855">
        <w:rPr>
          <w:sz w:val="24"/>
          <w:szCs w:val="24"/>
          <w:lang w:val="uk-UA"/>
        </w:rPr>
        <w:t xml:space="preserve">  Протокол №   </w:t>
      </w:r>
      <w:r w:rsidR="0047799D">
        <w:rPr>
          <w:sz w:val="24"/>
          <w:szCs w:val="24"/>
          <w:lang w:val="uk-UA"/>
        </w:rPr>
        <w:t>6</w:t>
      </w:r>
      <w:r w:rsidR="00BF1DF4" w:rsidRPr="00BF1DF4">
        <w:rPr>
          <w:sz w:val="24"/>
          <w:szCs w:val="24"/>
          <w:lang w:val="uk-UA"/>
        </w:rPr>
        <w:t>9</w:t>
      </w:r>
      <w:r w:rsidRPr="008D4855">
        <w:rPr>
          <w:sz w:val="24"/>
          <w:szCs w:val="24"/>
          <w:lang w:val="uk-UA"/>
        </w:rPr>
        <w:t xml:space="preserve">    від   </w:t>
      </w:r>
      <w:r w:rsidR="00BF1DF4" w:rsidRPr="00BF1DF4">
        <w:rPr>
          <w:sz w:val="24"/>
          <w:szCs w:val="24"/>
          <w:lang w:val="uk-UA"/>
        </w:rPr>
        <w:t>16</w:t>
      </w:r>
      <w:r w:rsidRPr="008D4855">
        <w:rPr>
          <w:sz w:val="24"/>
          <w:szCs w:val="24"/>
          <w:lang w:val="uk-UA"/>
        </w:rPr>
        <w:t xml:space="preserve">  </w:t>
      </w:r>
      <w:r w:rsidR="00BF1DF4">
        <w:rPr>
          <w:sz w:val="24"/>
          <w:szCs w:val="24"/>
          <w:lang w:val="uk-UA"/>
        </w:rPr>
        <w:t>березня</w:t>
      </w:r>
      <w:r w:rsidRPr="008D4855">
        <w:rPr>
          <w:sz w:val="24"/>
          <w:szCs w:val="24"/>
          <w:lang w:val="uk-UA"/>
        </w:rPr>
        <w:t xml:space="preserve"> 201</w:t>
      </w:r>
      <w:r w:rsidR="00BF1DF4">
        <w:rPr>
          <w:sz w:val="24"/>
          <w:szCs w:val="24"/>
          <w:lang w:val="uk-UA"/>
        </w:rPr>
        <w:t>9</w:t>
      </w:r>
      <w:r w:rsidRPr="008D4855">
        <w:rPr>
          <w:sz w:val="24"/>
          <w:szCs w:val="24"/>
          <w:lang w:val="uk-UA"/>
        </w:rPr>
        <w:t>р.</w:t>
      </w:r>
    </w:p>
    <w:p w:rsidR="00AD4E99" w:rsidRPr="008D4855" w:rsidRDefault="00AD4E99" w:rsidP="009F058B">
      <w:pPr>
        <w:rPr>
          <w:sz w:val="24"/>
          <w:szCs w:val="24"/>
          <w:lang w:val="uk-UA"/>
        </w:rPr>
      </w:pPr>
    </w:p>
    <w:p w:rsidR="00AD4E99" w:rsidRDefault="00AD4E99" w:rsidP="009F058B">
      <w:pPr>
        <w:rPr>
          <w:b/>
          <w:sz w:val="36"/>
          <w:szCs w:val="36"/>
          <w:lang w:val="uk-UA"/>
        </w:rPr>
      </w:pPr>
      <w:r w:rsidRPr="00703F5C">
        <w:rPr>
          <w:sz w:val="32"/>
          <w:szCs w:val="32"/>
          <w:lang w:val="uk-UA"/>
        </w:rPr>
        <w:t xml:space="preserve">         </w:t>
      </w:r>
      <w:r w:rsidRPr="00703F5C">
        <w:rPr>
          <w:b/>
          <w:sz w:val="36"/>
          <w:szCs w:val="36"/>
          <w:lang w:val="uk-UA"/>
        </w:rPr>
        <w:t>Програма дій по благоустрою Масиву СТ «Ялинка».</w:t>
      </w:r>
    </w:p>
    <w:p w:rsidR="00582355" w:rsidRPr="00703F5C" w:rsidRDefault="00582355" w:rsidP="009F058B">
      <w:pPr>
        <w:rPr>
          <w:sz w:val="36"/>
          <w:szCs w:val="36"/>
          <w:lang w:val="uk-UA"/>
        </w:rPr>
      </w:pPr>
    </w:p>
    <w:p w:rsidR="00AD4E99" w:rsidRPr="00E61D0B" w:rsidRDefault="00AD4E99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>У відповідності до вимог п.3.6 розділу 3 Правил внутрішнього розпорядку Масиву СТ «Ялинка» затверджені Протокол №61 від 24.02.2018р. садоводи повинні приймати участь у громадських роботах (суботник), визначені Правлінням.</w:t>
      </w:r>
    </w:p>
    <w:p w:rsidR="00AD4E99" w:rsidRPr="00E61D0B" w:rsidRDefault="00B9132D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>П</w:t>
      </w:r>
      <w:r w:rsidR="00AD4E99" w:rsidRPr="00E61D0B">
        <w:rPr>
          <w:sz w:val="28"/>
          <w:szCs w:val="28"/>
          <w:lang w:val="uk-UA"/>
        </w:rPr>
        <w:t xml:space="preserve">ровести роботи по зрізанню дерев та гілок, які торкаються ліній електропередач. Виконавець: садоводи у термін  до </w:t>
      </w:r>
      <w:r w:rsidR="00BF1DF4" w:rsidRPr="00E61D0B">
        <w:rPr>
          <w:sz w:val="28"/>
          <w:szCs w:val="28"/>
          <w:lang w:val="uk-UA"/>
        </w:rPr>
        <w:t>14</w:t>
      </w:r>
      <w:r w:rsidR="00AD4E99" w:rsidRPr="00E61D0B">
        <w:rPr>
          <w:sz w:val="28"/>
          <w:szCs w:val="28"/>
          <w:lang w:val="uk-UA"/>
        </w:rPr>
        <w:t>.05.201</w:t>
      </w:r>
      <w:r w:rsidR="00BF1DF4" w:rsidRPr="00E61D0B">
        <w:rPr>
          <w:sz w:val="28"/>
          <w:szCs w:val="28"/>
          <w:lang w:val="uk-UA"/>
        </w:rPr>
        <w:t>9</w:t>
      </w:r>
      <w:r w:rsidR="00AD4E99" w:rsidRPr="00E61D0B">
        <w:rPr>
          <w:sz w:val="28"/>
          <w:szCs w:val="28"/>
          <w:lang w:val="uk-UA"/>
        </w:rPr>
        <w:t xml:space="preserve">р.У разі не виконання, застосовується п.3.9.2  </w:t>
      </w:r>
      <w:r w:rsidRPr="00E61D0B">
        <w:rPr>
          <w:sz w:val="28"/>
          <w:szCs w:val="28"/>
          <w:lang w:val="uk-UA"/>
        </w:rPr>
        <w:t>розділу 3 цих Правил.</w:t>
      </w:r>
    </w:p>
    <w:p w:rsidR="00B9132D" w:rsidRPr="00E61D0B" w:rsidRDefault="00B9132D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 xml:space="preserve">Провести роботи по зрізанню дерев та кущів по межах чи за межами ділянок. Дозволяється на прилеглій полосі від зовнішньої сторони паркану на відстані не далі як </w:t>
      </w:r>
      <w:r w:rsidR="0047799D" w:rsidRPr="00E61D0B">
        <w:rPr>
          <w:sz w:val="28"/>
          <w:szCs w:val="28"/>
          <w:lang w:val="uk-UA"/>
        </w:rPr>
        <w:t>0,9</w:t>
      </w:r>
      <w:r w:rsidRPr="00E61D0B">
        <w:rPr>
          <w:sz w:val="28"/>
          <w:szCs w:val="28"/>
          <w:lang w:val="uk-UA"/>
        </w:rPr>
        <w:t xml:space="preserve">м. висадка газону п.2.2 розділу 2 цих правил. Виконавець: садоводи у термін до </w:t>
      </w:r>
      <w:r w:rsidR="00BF1DF4" w:rsidRPr="00E61D0B">
        <w:rPr>
          <w:sz w:val="28"/>
          <w:szCs w:val="28"/>
          <w:lang w:val="uk-UA"/>
        </w:rPr>
        <w:t>14</w:t>
      </w:r>
      <w:r w:rsidRPr="00E61D0B">
        <w:rPr>
          <w:sz w:val="28"/>
          <w:szCs w:val="28"/>
          <w:lang w:val="uk-UA"/>
        </w:rPr>
        <w:t>.05.201</w:t>
      </w:r>
      <w:r w:rsidR="00BF1DF4" w:rsidRPr="00E61D0B">
        <w:rPr>
          <w:sz w:val="28"/>
          <w:szCs w:val="28"/>
          <w:lang w:val="uk-UA"/>
        </w:rPr>
        <w:t>9</w:t>
      </w:r>
      <w:r w:rsidRPr="00E61D0B">
        <w:rPr>
          <w:sz w:val="28"/>
          <w:szCs w:val="28"/>
          <w:lang w:val="uk-UA"/>
        </w:rPr>
        <w:t>р. та постійно.</w:t>
      </w:r>
    </w:p>
    <w:p w:rsidR="00AD4E99" w:rsidRPr="00E61D0B" w:rsidRDefault="00BF1DF4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>П</w:t>
      </w:r>
      <w:r w:rsidR="009B1272" w:rsidRPr="00E61D0B">
        <w:rPr>
          <w:sz w:val="28"/>
          <w:szCs w:val="28"/>
          <w:lang w:val="uk-UA"/>
        </w:rPr>
        <w:t xml:space="preserve">рибирання </w:t>
      </w:r>
      <w:r w:rsidRPr="00E61D0B">
        <w:rPr>
          <w:sz w:val="28"/>
          <w:szCs w:val="28"/>
          <w:lang w:val="uk-UA"/>
        </w:rPr>
        <w:t xml:space="preserve">узбіччя </w:t>
      </w:r>
      <w:r w:rsidR="009B1272" w:rsidRPr="00E61D0B">
        <w:rPr>
          <w:sz w:val="28"/>
          <w:szCs w:val="28"/>
          <w:lang w:val="uk-UA"/>
        </w:rPr>
        <w:t xml:space="preserve">основної дороги, </w:t>
      </w:r>
      <w:r w:rsidRPr="00E61D0B">
        <w:rPr>
          <w:sz w:val="28"/>
          <w:szCs w:val="28"/>
          <w:lang w:val="uk-UA"/>
        </w:rPr>
        <w:t>прибирання прилеглої до масиву лісосмуги,</w:t>
      </w:r>
      <w:r w:rsidR="009B1272" w:rsidRPr="00E61D0B">
        <w:rPr>
          <w:sz w:val="28"/>
          <w:szCs w:val="28"/>
          <w:lang w:val="uk-UA"/>
        </w:rPr>
        <w:t xml:space="preserve">  фарбування пішохідних переходів.</w:t>
      </w:r>
      <w:r w:rsidR="00B9132D" w:rsidRPr="00E61D0B">
        <w:rPr>
          <w:sz w:val="28"/>
          <w:szCs w:val="28"/>
          <w:lang w:val="uk-UA"/>
        </w:rPr>
        <w:t xml:space="preserve"> </w:t>
      </w:r>
      <w:r w:rsidR="009B1272" w:rsidRPr="00E61D0B">
        <w:rPr>
          <w:sz w:val="28"/>
          <w:szCs w:val="28"/>
          <w:lang w:val="uk-UA"/>
        </w:rPr>
        <w:t xml:space="preserve">Відповідальний за організацію зав господарством </w:t>
      </w:r>
      <w:proofErr w:type="spellStart"/>
      <w:r w:rsidR="009B1272" w:rsidRPr="00E61D0B">
        <w:rPr>
          <w:sz w:val="28"/>
          <w:szCs w:val="28"/>
          <w:lang w:val="uk-UA"/>
        </w:rPr>
        <w:t>Кал</w:t>
      </w:r>
      <w:r w:rsidR="00582355">
        <w:rPr>
          <w:sz w:val="28"/>
          <w:szCs w:val="28"/>
          <w:lang w:val="uk-UA"/>
        </w:rPr>
        <w:t>и</w:t>
      </w:r>
      <w:r w:rsidR="009B1272" w:rsidRPr="00E61D0B">
        <w:rPr>
          <w:sz w:val="28"/>
          <w:szCs w:val="28"/>
          <w:lang w:val="uk-UA"/>
        </w:rPr>
        <w:t>н</w:t>
      </w:r>
      <w:r w:rsidR="00582355">
        <w:rPr>
          <w:sz w:val="28"/>
          <w:szCs w:val="28"/>
          <w:lang w:val="uk-UA"/>
        </w:rPr>
        <w:t>и</w:t>
      </w:r>
      <w:r w:rsidR="009B1272" w:rsidRPr="00E61D0B">
        <w:rPr>
          <w:sz w:val="28"/>
          <w:szCs w:val="28"/>
          <w:lang w:val="uk-UA"/>
        </w:rPr>
        <w:t>ченко</w:t>
      </w:r>
      <w:proofErr w:type="spellEnd"/>
      <w:r w:rsidR="009B1272" w:rsidRPr="00E61D0B">
        <w:rPr>
          <w:sz w:val="28"/>
          <w:szCs w:val="28"/>
          <w:lang w:val="uk-UA"/>
        </w:rPr>
        <w:t xml:space="preserve"> В.Г.</w:t>
      </w:r>
    </w:p>
    <w:p w:rsidR="005B24CA" w:rsidRPr="00E61D0B" w:rsidRDefault="005B24CA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E61D0B">
        <w:rPr>
          <w:sz w:val="28"/>
          <w:szCs w:val="28"/>
          <w:lang w:val="uk-UA"/>
        </w:rPr>
        <w:t>Зобов»язати</w:t>
      </w:r>
      <w:proofErr w:type="spellEnd"/>
      <w:r w:rsidRPr="00E61D0B">
        <w:rPr>
          <w:sz w:val="28"/>
          <w:szCs w:val="28"/>
          <w:lang w:val="uk-UA"/>
        </w:rPr>
        <w:t xml:space="preserve"> садоводів, ділянки яких виходять на основну дорогу, постійно тримати прилеглу межу прибраною. Відповідальний голова Правління </w:t>
      </w:r>
      <w:r w:rsidR="00E61D0B" w:rsidRPr="00E61D0B">
        <w:rPr>
          <w:sz w:val="28"/>
          <w:szCs w:val="28"/>
          <w:lang w:val="uk-UA"/>
        </w:rPr>
        <w:t>Когут Л.В.</w:t>
      </w:r>
      <w:r w:rsidRPr="00E61D0B">
        <w:rPr>
          <w:sz w:val="28"/>
          <w:szCs w:val="28"/>
          <w:lang w:val="uk-UA"/>
        </w:rPr>
        <w:t xml:space="preserve"> </w:t>
      </w:r>
    </w:p>
    <w:p w:rsidR="00E61D0B" w:rsidRPr="00E61D0B" w:rsidRDefault="009B1272" w:rsidP="00E61D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 xml:space="preserve">Встановлення огорожі на підстанції. Відповідальний за виконання </w:t>
      </w:r>
      <w:r w:rsidR="00E61D0B" w:rsidRPr="00E61D0B">
        <w:rPr>
          <w:sz w:val="28"/>
          <w:szCs w:val="28"/>
          <w:lang w:val="uk-UA"/>
        </w:rPr>
        <w:t xml:space="preserve">зав господарством </w:t>
      </w:r>
      <w:proofErr w:type="spellStart"/>
      <w:r w:rsidR="00E61D0B" w:rsidRPr="00E61D0B">
        <w:rPr>
          <w:sz w:val="28"/>
          <w:szCs w:val="28"/>
          <w:lang w:val="uk-UA"/>
        </w:rPr>
        <w:t>Кал</w:t>
      </w:r>
      <w:r w:rsidR="00582355">
        <w:rPr>
          <w:sz w:val="28"/>
          <w:szCs w:val="28"/>
          <w:lang w:val="uk-UA"/>
        </w:rPr>
        <w:t>и</w:t>
      </w:r>
      <w:r w:rsidR="00E61D0B" w:rsidRPr="00E61D0B">
        <w:rPr>
          <w:sz w:val="28"/>
          <w:szCs w:val="28"/>
          <w:lang w:val="uk-UA"/>
        </w:rPr>
        <w:t>н</w:t>
      </w:r>
      <w:r w:rsidR="00582355">
        <w:rPr>
          <w:sz w:val="28"/>
          <w:szCs w:val="28"/>
          <w:lang w:val="uk-UA"/>
        </w:rPr>
        <w:t>и</w:t>
      </w:r>
      <w:r w:rsidR="00E61D0B" w:rsidRPr="00E61D0B">
        <w:rPr>
          <w:sz w:val="28"/>
          <w:szCs w:val="28"/>
          <w:lang w:val="uk-UA"/>
        </w:rPr>
        <w:t>ченко</w:t>
      </w:r>
      <w:proofErr w:type="spellEnd"/>
      <w:r w:rsidR="00E61D0B" w:rsidRPr="00E61D0B">
        <w:rPr>
          <w:sz w:val="28"/>
          <w:szCs w:val="28"/>
          <w:lang w:val="uk-UA"/>
        </w:rPr>
        <w:t xml:space="preserve"> В.Г.</w:t>
      </w:r>
    </w:p>
    <w:p w:rsidR="005B24CA" w:rsidRPr="00E61D0B" w:rsidRDefault="005B24CA" w:rsidP="00B9132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 xml:space="preserve">Влаштування дренажу на краю дороги біля вулиці </w:t>
      </w:r>
      <w:proofErr w:type="spellStart"/>
      <w:r w:rsidRPr="00E61D0B">
        <w:rPr>
          <w:sz w:val="28"/>
          <w:szCs w:val="28"/>
          <w:lang w:val="uk-UA"/>
        </w:rPr>
        <w:t>Княжицька</w:t>
      </w:r>
      <w:proofErr w:type="spellEnd"/>
      <w:r w:rsidRPr="00E61D0B">
        <w:rPr>
          <w:sz w:val="28"/>
          <w:szCs w:val="28"/>
          <w:lang w:val="uk-UA"/>
        </w:rPr>
        <w:t xml:space="preserve">. Відповідальний </w:t>
      </w:r>
      <w:r w:rsidR="00E61D0B" w:rsidRPr="00E61D0B">
        <w:rPr>
          <w:sz w:val="28"/>
          <w:szCs w:val="28"/>
          <w:lang w:val="uk-UA"/>
        </w:rPr>
        <w:t xml:space="preserve">зав. господарством </w:t>
      </w:r>
      <w:proofErr w:type="spellStart"/>
      <w:r w:rsidR="00E61D0B" w:rsidRPr="00E61D0B">
        <w:rPr>
          <w:sz w:val="28"/>
          <w:szCs w:val="28"/>
          <w:lang w:val="uk-UA"/>
        </w:rPr>
        <w:t>Кал</w:t>
      </w:r>
      <w:r w:rsidR="00582355">
        <w:rPr>
          <w:sz w:val="28"/>
          <w:szCs w:val="28"/>
          <w:lang w:val="uk-UA"/>
        </w:rPr>
        <w:t>и</w:t>
      </w:r>
      <w:r w:rsidR="00E61D0B" w:rsidRPr="00E61D0B">
        <w:rPr>
          <w:sz w:val="28"/>
          <w:szCs w:val="28"/>
          <w:lang w:val="uk-UA"/>
        </w:rPr>
        <w:t>н</w:t>
      </w:r>
      <w:r w:rsidR="00582355">
        <w:rPr>
          <w:sz w:val="28"/>
          <w:szCs w:val="28"/>
          <w:lang w:val="uk-UA"/>
        </w:rPr>
        <w:t>и</w:t>
      </w:r>
      <w:r w:rsidR="00E61D0B" w:rsidRPr="00E61D0B">
        <w:rPr>
          <w:sz w:val="28"/>
          <w:szCs w:val="28"/>
          <w:lang w:val="uk-UA"/>
        </w:rPr>
        <w:t>ченко</w:t>
      </w:r>
      <w:proofErr w:type="spellEnd"/>
      <w:r w:rsidR="00E61D0B" w:rsidRPr="00E61D0B">
        <w:rPr>
          <w:sz w:val="28"/>
          <w:szCs w:val="28"/>
          <w:lang w:val="uk-UA"/>
        </w:rPr>
        <w:t xml:space="preserve"> В.Г.</w:t>
      </w:r>
    </w:p>
    <w:p w:rsidR="000C2F70" w:rsidRPr="00BF1DF4" w:rsidRDefault="000C2F70" w:rsidP="008D4855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E61D0B">
        <w:rPr>
          <w:sz w:val="28"/>
          <w:szCs w:val="28"/>
          <w:lang w:val="uk-UA"/>
        </w:rPr>
        <w:t>Головам садових товариств організувати роботу на постійній основі щодо приведення садоводами їх товариств  у порядок ділянки, межі та пожежні проїзди</w:t>
      </w:r>
      <w:r>
        <w:rPr>
          <w:sz w:val="24"/>
          <w:szCs w:val="24"/>
          <w:lang w:val="uk-UA"/>
        </w:rPr>
        <w:t>.</w:t>
      </w:r>
    </w:p>
    <w:p w:rsidR="00BF1DF4" w:rsidRPr="00BF1DF4" w:rsidRDefault="00BF1DF4" w:rsidP="00BF1DF4">
      <w:pPr>
        <w:ind w:left="360"/>
        <w:jc w:val="both"/>
        <w:rPr>
          <w:sz w:val="24"/>
          <w:szCs w:val="24"/>
          <w:lang w:val="uk-UA"/>
        </w:rPr>
      </w:pPr>
    </w:p>
    <w:p w:rsidR="00694508" w:rsidRPr="00E61D0B" w:rsidRDefault="00694508" w:rsidP="00694508">
      <w:pPr>
        <w:ind w:left="360"/>
        <w:jc w:val="both"/>
        <w:rPr>
          <w:sz w:val="28"/>
          <w:szCs w:val="28"/>
          <w:lang w:val="uk-UA"/>
        </w:rPr>
      </w:pPr>
      <w:r w:rsidRPr="00E61D0B">
        <w:rPr>
          <w:sz w:val="28"/>
          <w:szCs w:val="28"/>
          <w:lang w:val="uk-UA"/>
        </w:rPr>
        <w:t xml:space="preserve">Голова </w:t>
      </w:r>
      <w:r w:rsidR="00582355">
        <w:rPr>
          <w:sz w:val="28"/>
          <w:szCs w:val="28"/>
          <w:lang w:val="uk-UA"/>
        </w:rPr>
        <w:t xml:space="preserve">Правління Масиву СТ «Ялинка»                              Л.В.Когут        </w:t>
      </w:r>
    </w:p>
    <w:p w:rsidR="005B24CA" w:rsidRPr="008D4855" w:rsidRDefault="005B24CA" w:rsidP="008D4855">
      <w:pPr>
        <w:ind w:left="360"/>
        <w:jc w:val="both"/>
        <w:rPr>
          <w:sz w:val="24"/>
          <w:szCs w:val="24"/>
          <w:lang w:val="uk-UA"/>
        </w:rPr>
      </w:pPr>
    </w:p>
    <w:p w:rsidR="00AD4E99" w:rsidRPr="008D4855" w:rsidRDefault="00AD4E99" w:rsidP="009F058B">
      <w:pPr>
        <w:rPr>
          <w:sz w:val="24"/>
          <w:szCs w:val="24"/>
          <w:lang w:val="uk-UA"/>
        </w:rPr>
      </w:pPr>
      <w:r w:rsidRPr="008D4855">
        <w:rPr>
          <w:sz w:val="24"/>
          <w:szCs w:val="24"/>
          <w:lang w:val="uk-UA"/>
        </w:rPr>
        <w:t xml:space="preserve">                   </w:t>
      </w:r>
    </w:p>
    <w:p w:rsidR="00AD4E99" w:rsidRDefault="00AD4E99" w:rsidP="009F058B">
      <w:pPr>
        <w:rPr>
          <w:szCs w:val="44"/>
          <w:lang w:val="uk-UA"/>
        </w:rPr>
      </w:pPr>
    </w:p>
    <w:p w:rsidR="00AD4E99" w:rsidRDefault="00AD4E99" w:rsidP="009F058B">
      <w:pPr>
        <w:rPr>
          <w:szCs w:val="44"/>
          <w:lang w:val="uk-UA"/>
        </w:rPr>
      </w:pPr>
    </w:p>
    <w:p w:rsidR="00AD4E99" w:rsidRPr="00AD4E99" w:rsidRDefault="00AD4E99" w:rsidP="009F058B">
      <w:pPr>
        <w:rPr>
          <w:szCs w:val="44"/>
          <w:lang w:val="uk-UA"/>
        </w:rPr>
      </w:pPr>
    </w:p>
    <w:sectPr w:rsidR="00AD4E99" w:rsidRPr="00AD4E99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57750"/>
    <w:rsid w:val="000C2F70"/>
    <w:rsid w:val="00142050"/>
    <w:rsid w:val="00166074"/>
    <w:rsid w:val="001A2B2B"/>
    <w:rsid w:val="001C3B76"/>
    <w:rsid w:val="001C5A22"/>
    <w:rsid w:val="00237608"/>
    <w:rsid w:val="00256F4D"/>
    <w:rsid w:val="00386D54"/>
    <w:rsid w:val="003904C7"/>
    <w:rsid w:val="0047799D"/>
    <w:rsid w:val="004859CA"/>
    <w:rsid w:val="004907DD"/>
    <w:rsid w:val="004F2554"/>
    <w:rsid w:val="00582355"/>
    <w:rsid w:val="00583137"/>
    <w:rsid w:val="005B24CA"/>
    <w:rsid w:val="005C5573"/>
    <w:rsid w:val="005D585A"/>
    <w:rsid w:val="005E3CFD"/>
    <w:rsid w:val="005F5F29"/>
    <w:rsid w:val="006170F1"/>
    <w:rsid w:val="00650536"/>
    <w:rsid w:val="00674D63"/>
    <w:rsid w:val="00694508"/>
    <w:rsid w:val="006C000F"/>
    <w:rsid w:val="006C5B39"/>
    <w:rsid w:val="00703F5C"/>
    <w:rsid w:val="00736686"/>
    <w:rsid w:val="00813978"/>
    <w:rsid w:val="00822A9C"/>
    <w:rsid w:val="008409C9"/>
    <w:rsid w:val="0088257F"/>
    <w:rsid w:val="00897A26"/>
    <w:rsid w:val="008D4855"/>
    <w:rsid w:val="00951724"/>
    <w:rsid w:val="0099445D"/>
    <w:rsid w:val="009A7EDC"/>
    <w:rsid w:val="009B1272"/>
    <w:rsid w:val="009C4B3E"/>
    <w:rsid w:val="009F058B"/>
    <w:rsid w:val="00A700F9"/>
    <w:rsid w:val="00AD4E99"/>
    <w:rsid w:val="00AF2554"/>
    <w:rsid w:val="00B305A9"/>
    <w:rsid w:val="00B9132D"/>
    <w:rsid w:val="00BE4B22"/>
    <w:rsid w:val="00BF04D9"/>
    <w:rsid w:val="00BF1DF4"/>
    <w:rsid w:val="00C33275"/>
    <w:rsid w:val="00C42302"/>
    <w:rsid w:val="00C56E97"/>
    <w:rsid w:val="00C75905"/>
    <w:rsid w:val="00CA50D9"/>
    <w:rsid w:val="00D70043"/>
    <w:rsid w:val="00DE35B4"/>
    <w:rsid w:val="00E038BF"/>
    <w:rsid w:val="00E61D0B"/>
    <w:rsid w:val="00E925AE"/>
    <w:rsid w:val="00F105B1"/>
    <w:rsid w:val="00F31689"/>
    <w:rsid w:val="00F728EA"/>
    <w:rsid w:val="00F85C0B"/>
    <w:rsid w:val="00F8624E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AB63F-6252-4BAF-A093-5F9AF94E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2019-03-26T12:04:00Z</cp:lastPrinted>
  <dcterms:created xsi:type="dcterms:W3CDTF">2018-04-23T13:41:00Z</dcterms:created>
  <dcterms:modified xsi:type="dcterms:W3CDTF">2019-03-26T12:04:00Z</dcterms:modified>
</cp:coreProperties>
</file>