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36" w:rsidRDefault="00827B36" w:rsidP="00185CAB">
      <w:pPr>
        <w:pStyle w:val="2"/>
        <w:ind w:firstLine="709"/>
        <w:jc w:val="center"/>
        <w:rPr>
          <w:color w:val="auto"/>
          <w:sz w:val="24"/>
          <w:szCs w:val="24"/>
          <w:lang w:val="uk-UA"/>
        </w:rPr>
      </w:pPr>
    </w:p>
    <w:p w:rsidR="00136018" w:rsidRPr="00136018" w:rsidRDefault="00136018" w:rsidP="00136018">
      <w:pPr>
        <w:rPr>
          <w:lang w:val="uk-UA"/>
        </w:rPr>
      </w:pPr>
    </w:p>
    <w:p w:rsidR="00F32EF4" w:rsidRPr="00896402" w:rsidRDefault="00F32EF4" w:rsidP="00896402">
      <w:pPr>
        <w:pStyle w:val="2"/>
        <w:jc w:val="center"/>
        <w:rPr>
          <w:color w:val="auto"/>
          <w:sz w:val="24"/>
          <w:szCs w:val="24"/>
          <w:lang w:val="uk-UA"/>
        </w:rPr>
      </w:pPr>
      <w:r w:rsidRPr="00896402">
        <w:rPr>
          <w:color w:val="auto"/>
          <w:sz w:val="24"/>
          <w:szCs w:val="24"/>
          <w:lang w:val="uk-UA"/>
        </w:rPr>
        <w:t>Протокол</w:t>
      </w:r>
      <w:r w:rsidR="001B273E" w:rsidRPr="00896402">
        <w:rPr>
          <w:color w:val="auto"/>
          <w:sz w:val="24"/>
          <w:szCs w:val="24"/>
          <w:lang w:val="uk-UA"/>
        </w:rPr>
        <w:t xml:space="preserve"> </w:t>
      </w:r>
      <w:r w:rsidR="00A353AB" w:rsidRPr="00896402">
        <w:rPr>
          <w:color w:val="auto"/>
          <w:sz w:val="24"/>
          <w:szCs w:val="24"/>
          <w:lang w:val="uk-UA"/>
        </w:rPr>
        <w:t>№6</w:t>
      </w:r>
      <w:r w:rsidR="00AB57E3">
        <w:rPr>
          <w:color w:val="auto"/>
          <w:sz w:val="24"/>
          <w:szCs w:val="24"/>
          <w:lang w:val="uk-UA"/>
        </w:rPr>
        <w:t>9</w:t>
      </w:r>
    </w:p>
    <w:p w:rsidR="00896402" w:rsidRPr="00896402" w:rsidRDefault="00185CAB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з</w:t>
      </w:r>
      <w:r w:rsidR="00F32EF4" w:rsidRPr="00896402">
        <w:rPr>
          <w:sz w:val="24"/>
          <w:szCs w:val="24"/>
          <w:lang w:val="uk-UA"/>
        </w:rPr>
        <w:t xml:space="preserve">асідання </w:t>
      </w:r>
      <w:r w:rsidRPr="00896402">
        <w:rPr>
          <w:sz w:val="24"/>
          <w:szCs w:val="24"/>
          <w:lang w:val="uk-UA"/>
        </w:rPr>
        <w:t>П</w:t>
      </w:r>
      <w:r w:rsidR="00F32EF4" w:rsidRPr="00896402">
        <w:rPr>
          <w:sz w:val="24"/>
          <w:szCs w:val="24"/>
          <w:lang w:val="uk-UA"/>
        </w:rPr>
        <w:t>равління</w:t>
      </w:r>
      <w:r w:rsidR="009B0C36" w:rsidRPr="00896402">
        <w:rPr>
          <w:sz w:val="24"/>
          <w:szCs w:val="24"/>
          <w:lang w:val="uk-UA"/>
        </w:rPr>
        <w:t xml:space="preserve"> Масиву </w:t>
      </w:r>
      <w:r w:rsidR="00896402" w:rsidRPr="00896402">
        <w:rPr>
          <w:sz w:val="24"/>
          <w:szCs w:val="24"/>
          <w:lang w:val="uk-UA"/>
        </w:rPr>
        <w:t>садівничих товариств</w:t>
      </w:r>
      <w:r w:rsidR="009B0C36" w:rsidRPr="00896402">
        <w:rPr>
          <w:sz w:val="24"/>
          <w:szCs w:val="24"/>
          <w:lang w:val="uk-UA"/>
        </w:rPr>
        <w:t xml:space="preserve"> </w:t>
      </w:r>
    </w:p>
    <w:p w:rsidR="00F32EF4" w:rsidRPr="00896402" w:rsidRDefault="009B0C36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«Ялинка»</w:t>
      </w:r>
    </w:p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002"/>
      </w:tblGrid>
      <w:tr w:rsidR="00185CAB" w:rsidRPr="00896402" w:rsidTr="00185CAB">
        <w:tc>
          <w:tcPr>
            <w:tcW w:w="5637" w:type="dxa"/>
          </w:tcPr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>с. Княжичі, вул. Садова</w:t>
            </w:r>
            <w:r w:rsidRPr="00896402">
              <w:rPr>
                <w:sz w:val="24"/>
                <w:szCs w:val="24"/>
              </w:rPr>
              <w:t>-</w:t>
            </w:r>
            <w:r w:rsidRPr="00896402">
              <w:rPr>
                <w:sz w:val="24"/>
                <w:szCs w:val="24"/>
                <w:lang w:val="uk-UA"/>
              </w:rPr>
              <w:t xml:space="preserve">4/5, </w:t>
            </w:r>
          </w:p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 xml:space="preserve">приміщення Правління Масиву СТ «Ялинка» </w:t>
            </w:r>
          </w:p>
        </w:tc>
        <w:tc>
          <w:tcPr>
            <w:tcW w:w="4002" w:type="dxa"/>
          </w:tcPr>
          <w:p w:rsidR="00185CAB" w:rsidRPr="00896402" w:rsidRDefault="00185CAB" w:rsidP="00185CAB">
            <w:pPr>
              <w:ind w:firstLine="709"/>
              <w:jc w:val="right"/>
              <w:rPr>
                <w:sz w:val="24"/>
                <w:szCs w:val="24"/>
                <w:lang w:val="uk-UA"/>
              </w:rPr>
            </w:pPr>
          </w:p>
          <w:p w:rsidR="00185CAB" w:rsidRPr="00896402" w:rsidRDefault="00AB57E3" w:rsidP="00914F9A">
            <w:pPr>
              <w:ind w:right="-108" w:firstLine="709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 березня  2019</w:t>
            </w:r>
            <w:r w:rsidR="00896402">
              <w:rPr>
                <w:sz w:val="24"/>
                <w:szCs w:val="24"/>
                <w:lang w:val="uk-UA"/>
              </w:rPr>
              <w:t xml:space="preserve"> </w:t>
            </w:r>
            <w:r w:rsidR="00185CAB" w:rsidRPr="00896402">
              <w:rPr>
                <w:sz w:val="24"/>
                <w:szCs w:val="24"/>
                <w:lang w:val="uk-UA"/>
              </w:rPr>
              <w:t>р.</w:t>
            </w:r>
          </w:p>
        </w:tc>
      </w:tr>
    </w:tbl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p w:rsidR="00987BF8" w:rsidRPr="00896402" w:rsidRDefault="00987BF8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Відкриває роботу зборів Голова Правління Масиву садівничих товариств «Ялинка» К</w:t>
      </w:r>
      <w:r w:rsidRPr="00896402">
        <w:rPr>
          <w:sz w:val="24"/>
          <w:szCs w:val="24"/>
          <w:lang w:val="uk-UA"/>
        </w:rPr>
        <w:t>о</w:t>
      </w:r>
      <w:r w:rsidRPr="00896402">
        <w:rPr>
          <w:sz w:val="24"/>
          <w:szCs w:val="24"/>
          <w:lang w:val="uk-UA"/>
        </w:rPr>
        <w:t>гут Л.В.</w:t>
      </w:r>
    </w:p>
    <w:p w:rsidR="00987BF8" w:rsidRPr="00896402" w:rsidRDefault="00987BF8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Всього кількість  членів Правління Масиву садівничих товариств «Ялинка»</w:t>
      </w:r>
      <w:r w:rsidR="00827B36" w:rsidRPr="00896402">
        <w:rPr>
          <w:sz w:val="24"/>
          <w:szCs w:val="24"/>
          <w:lang w:val="uk-UA"/>
        </w:rPr>
        <w:t xml:space="preserve"> (надалі МСТ «Ялинка»)</w:t>
      </w:r>
      <w:r w:rsidRPr="00896402">
        <w:rPr>
          <w:sz w:val="24"/>
          <w:szCs w:val="24"/>
          <w:lang w:val="uk-UA"/>
        </w:rPr>
        <w:t>, які були обрані 07 жовтня 2018 року на звітно-виборчих зборах уповнов</w:t>
      </w:r>
      <w:r w:rsidRPr="00896402">
        <w:rPr>
          <w:sz w:val="24"/>
          <w:szCs w:val="24"/>
          <w:lang w:val="uk-UA"/>
        </w:rPr>
        <w:t>а</w:t>
      </w:r>
      <w:r w:rsidRPr="00896402">
        <w:rPr>
          <w:sz w:val="24"/>
          <w:szCs w:val="24"/>
          <w:lang w:val="uk-UA"/>
        </w:rPr>
        <w:t xml:space="preserve">жених осіб Масиву садівничих товариств «Ялинка» (ідентифікаційний код 22204921), складає </w:t>
      </w:r>
      <w:r w:rsidR="00896402" w:rsidRPr="00896402">
        <w:rPr>
          <w:sz w:val="24"/>
          <w:szCs w:val="24"/>
          <w:lang w:val="uk-UA"/>
        </w:rPr>
        <w:t>26</w:t>
      </w:r>
      <w:r w:rsidRPr="00896402">
        <w:rPr>
          <w:sz w:val="24"/>
          <w:szCs w:val="24"/>
          <w:lang w:val="uk-UA"/>
        </w:rPr>
        <w:t xml:space="preserve"> осіб.</w:t>
      </w:r>
    </w:p>
    <w:p w:rsidR="00987BF8" w:rsidRDefault="00AB57E3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16 березня 2019</w:t>
      </w:r>
      <w:r w:rsidR="00987BF8" w:rsidRPr="00896402">
        <w:rPr>
          <w:sz w:val="24"/>
          <w:szCs w:val="24"/>
          <w:lang w:val="uk-UA"/>
        </w:rPr>
        <w:t xml:space="preserve"> року на засіданні Правління </w:t>
      </w:r>
      <w:r w:rsidR="00827B36" w:rsidRPr="00896402">
        <w:rPr>
          <w:sz w:val="24"/>
          <w:szCs w:val="24"/>
          <w:lang w:val="uk-UA"/>
        </w:rPr>
        <w:t>М</w:t>
      </w:r>
      <w:r w:rsidR="00987BF8" w:rsidRPr="00896402">
        <w:rPr>
          <w:sz w:val="24"/>
          <w:szCs w:val="24"/>
          <w:lang w:val="uk-UA"/>
        </w:rPr>
        <w:t xml:space="preserve">асиву садівничих товариств «Ялинка» (ідентифікаційний код 22204921) присутні </w:t>
      </w:r>
      <w:r>
        <w:rPr>
          <w:sz w:val="24"/>
          <w:szCs w:val="24"/>
          <w:lang w:val="uk-UA"/>
        </w:rPr>
        <w:t>18</w:t>
      </w:r>
      <w:r w:rsidR="00987BF8" w:rsidRPr="00896402">
        <w:rPr>
          <w:sz w:val="24"/>
          <w:szCs w:val="24"/>
          <w:lang w:val="uk-UA"/>
        </w:rPr>
        <w:t xml:space="preserve"> член Правління</w:t>
      </w:r>
      <w:r w:rsidR="00B30268" w:rsidRPr="00896402">
        <w:rPr>
          <w:sz w:val="24"/>
          <w:szCs w:val="24"/>
          <w:lang w:val="uk-UA"/>
        </w:rPr>
        <w:t xml:space="preserve"> (список присутніх членів Правління МСТ «Ялинка» дода</w:t>
      </w:r>
      <w:r w:rsidR="00CF63C5">
        <w:rPr>
          <w:sz w:val="24"/>
          <w:szCs w:val="24"/>
          <w:lang w:val="uk-UA"/>
        </w:rPr>
        <w:t>ток №1</w:t>
      </w:r>
      <w:r w:rsidR="00B30268" w:rsidRPr="00896402">
        <w:rPr>
          <w:sz w:val="24"/>
          <w:szCs w:val="24"/>
          <w:lang w:val="uk-UA"/>
        </w:rPr>
        <w:t>)</w:t>
      </w:r>
      <w:r w:rsidR="00987BF8" w:rsidRPr="00896402">
        <w:rPr>
          <w:sz w:val="24"/>
          <w:szCs w:val="24"/>
          <w:lang w:val="uk-UA"/>
        </w:rPr>
        <w:t>. Згідно Статуту Масиву садівничих товариств «Ялинка» (ідентифікаційний код 22204921) в редакції від 28.05.2017 року і законода</w:t>
      </w:r>
      <w:r w:rsidR="00987BF8" w:rsidRPr="00896402">
        <w:rPr>
          <w:sz w:val="24"/>
          <w:szCs w:val="24"/>
          <w:lang w:val="uk-UA"/>
        </w:rPr>
        <w:t>в</w:t>
      </w:r>
      <w:r w:rsidR="00987BF8" w:rsidRPr="00896402">
        <w:rPr>
          <w:sz w:val="24"/>
          <w:szCs w:val="24"/>
          <w:lang w:val="uk-UA"/>
        </w:rPr>
        <w:t xml:space="preserve">ства України засідання </w:t>
      </w:r>
      <w:r w:rsidR="00827B36" w:rsidRPr="00896402">
        <w:rPr>
          <w:sz w:val="24"/>
          <w:szCs w:val="24"/>
          <w:lang w:val="uk-UA"/>
        </w:rPr>
        <w:t xml:space="preserve">Правління МСТ «Ялинка» </w:t>
      </w:r>
      <w:r w:rsidR="00987BF8" w:rsidRPr="00896402">
        <w:rPr>
          <w:sz w:val="24"/>
          <w:szCs w:val="24"/>
          <w:lang w:val="uk-UA"/>
        </w:rPr>
        <w:t>вважається повноважним та вирішує всі питання порядку денного.</w:t>
      </w:r>
    </w:p>
    <w:p w:rsidR="004F0B1A" w:rsidRPr="00896402" w:rsidRDefault="004F0B1A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 пропозиція відкрити засідання Правління Масиву СТ «Ялинка» та провести засідання без перерви.</w:t>
      </w:r>
    </w:p>
    <w:p w:rsidR="004F0B1A" w:rsidRPr="00896402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FF26C5" w:rsidRPr="00AB57E3">
        <w:rPr>
          <w:rFonts w:asciiTheme="minorHAnsi" w:eastAsiaTheme="minorEastAsia" w:hAnsiTheme="minorHAnsi" w:cstheme="minorBidi"/>
          <w:szCs w:val="24"/>
          <w:lang w:eastAsia="ru-RU"/>
        </w:rPr>
        <w:t>18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896402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Default="004F0B1A" w:rsidP="004F0B1A">
      <w:pPr>
        <w:spacing w:after="0" w:line="240" w:lineRule="auto"/>
        <w:ind w:left="567" w:firstLine="142"/>
        <w:jc w:val="both"/>
        <w:rPr>
          <w:b/>
          <w:sz w:val="24"/>
          <w:szCs w:val="24"/>
          <w:lang w:val="uk-UA"/>
        </w:rPr>
      </w:pPr>
      <w:r w:rsidRPr="00BF4F69">
        <w:rPr>
          <w:b/>
          <w:sz w:val="24"/>
          <w:szCs w:val="24"/>
          <w:lang w:val="uk-UA"/>
        </w:rPr>
        <w:t>Вирішили:</w:t>
      </w:r>
    </w:p>
    <w:p w:rsidR="004F0B1A" w:rsidRPr="008D4CAB" w:rsidRDefault="004F0B1A" w:rsidP="004F0B1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В</w:t>
      </w:r>
      <w:r w:rsidRPr="00896402">
        <w:rPr>
          <w:sz w:val="24"/>
          <w:szCs w:val="24"/>
          <w:lang w:val="uk-UA"/>
        </w:rPr>
        <w:t>ідкрити засідання Правління Масиву СТ «Ялинка» та провести засідання без перерви.</w:t>
      </w:r>
    </w:p>
    <w:p w:rsidR="0073587A" w:rsidRPr="008D4CAB" w:rsidRDefault="0073587A" w:rsidP="004F0B1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F0B1A" w:rsidRPr="00896402" w:rsidRDefault="004F0B1A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 пропозиція обрати секретарем засідання П</w:t>
      </w:r>
      <w:r w:rsidR="00AB57E3">
        <w:rPr>
          <w:sz w:val="24"/>
          <w:szCs w:val="24"/>
          <w:lang w:val="uk-UA"/>
        </w:rPr>
        <w:t xml:space="preserve">равління МСТ «Ялинка» </w:t>
      </w:r>
      <w:r w:rsidRPr="00896402">
        <w:rPr>
          <w:sz w:val="24"/>
          <w:szCs w:val="24"/>
          <w:lang w:val="uk-UA"/>
        </w:rPr>
        <w:t>Молч</w:t>
      </w:r>
      <w:r w:rsidRPr="00896402">
        <w:rPr>
          <w:sz w:val="24"/>
          <w:szCs w:val="24"/>
          <w:lang w:val="uk-UA"/>
        </w:rPr>
        <w:t>а</w:t>
      </w:r>
      <w:r w:rsidRPr="00896402">
        <w:rPr>
          <w:sz w:val="24"/>
          <w:szCs w:val="24"/>
          <w:lang w:val="uk-UA"/>
        </w:rPr>
        <w:t xml:space="preserve">нову </w:t>
      </w:r>
      <w:r w:rsidRPr="004E6800">
        <w:rPr>
          <w:sz w:val="24"/>
          <w:szCs w:val="24"/>
          <w:lang w:val="uk-UA"/>
        </w:rPr>
        <w:t>О.В.</w:t>
      </w:r>
    </w:p>
    <w:p w:rsidR="004F0B1A" w:rsidRPr="00896402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AB57E3">
        <w:rPr>
          <w:rFonts w:asciiTheme="minorHAnsi" w:eastAsiaTheme="minorEastAsia" w:hAnsiTheme="minorHAnsi" w:cstheme="minorBidi"/>
          <w:szCs w:val="24"/>
          <w:lang w:val="uk-UA" w:eastAsia="ru-RU"/>
        </w:rPr>
        <w:t>18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896402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Default="004F0B1A" w:rsidP="004F0B1A">
      <w:pPr>
        <w:spacing w:after="0" w:line="240" w:lineRule="auto"/>
        <w:ind w:left="567" w:firstLine="142"/>
        <w:jc w:val="both"/>
        <w:rPr>
          <w:b/>
          <w:sz w:val="24"/>
          <w:szCs w:val="24"/>
          <w:lang w:val="uk-UA"/>
        </w:rPr>
      </w:pPr>
      <w:r w:rsidRPr="00BF4F69">
        <w:rPr>
          <w:b/>
          <w:sz w:val="24"/>
          <w:szCs w:val="24"/>
          <w:lang w:val="uk-UA"/>
        </w:rPr>
        <w:t>Вирішили:</w:t>
      </w:r>
    </w:p>
    <w:p w:rsidR="004F0B1A" w:rsidRPr="00896402" w:rsidRDefault="004F0B1A" w:rsidP="004F0B1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</w:t>
      </w:r>
      <w:r w:rsidRPr="00896402">
        <w:rPr>
          <w:sz w:val="24"/>
          <w:szCs w:val="24"/>
          <w:lang w:val="uk-UA"/>
        </w:rPr>
        <w:t>брати секретарем засідання П</w:t>
      </w:r>
      <w:r w:rsidR="00BE722F">
        <w:rPr>
          <w:sz w:val="24"/>
          <w:szCs w:val="24"/>
          <w:lang w:val="uk-UA"/>
        </w:rPr>
        <w:t xml:space="preserve">равління МСТ «Ялинка» </w:t>
      </w:r>
      <w:r w:rsidRPr="00896402">
        <w:rPr>
          <w:sz w:val="24"/>
          <w:szCs w:val="24"/>
          <w:lang w:val="uk-UA"/>
        </w:rPr>
        <w:t xml:space="preserve">Молчанову </w:t>
      </w:r>
      <w:r w:rsidRPr="004E6800">
        <w:rPr>
          <w:sz w:val="24"/>
          <w:szCs w:val="24"/>
          <w:lang w:val="uk-UA"/>
        </w:rPr>
        <w:t>О.В.</w:t>
      </w:r>
    </w:p>
    <w:p w:rsidR="004F0B1A" w:rsidRPr="00896402" w:rsidRDefault="004F0B1A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2E2CC8" w:rsidRDefault="002E2CC8" w:rsidP="002E2CC8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Надійшла пропозиція розглянути </w:t>
      </w:r>
      <w:r w:rsidR="00185CAB" w:rsidRPr="00896402">
        <w:rPr>
          <w:sz w:val="24"/>
          <w:szCs w:val="24"/>
          <w:lang w:val="uk-UA"/>
        </w:rPr>
        <w:t>наступний порядок денний</w:t>
      </w:r>
      <w:r>
        <w:rPr>
          <w:sz w:val="24"/>
          <w:szCs w:val="24"/>
          <w:lang w:val="uk-UA"/>
        </w:rPr>
        <w:t>:</w:t>
      </w:r>
      <w:r w:rsidR="00185CAB" w:rsidRPr="00896402">
        <w:rPr>
          <w:sz w:val="24"/>
          <w:szCs w:val="24"/>
          <w:lang w:val="uk-UA"/>
        </w:rPr>
        <w:t xml:space="preserve"> </w:t>
      </w:r>
    </w:p>
    <w:p w:rsidR="00914F9A" w:rsidRPr="002E2CC8" w:rsidRDefault="00BE722F" w:rsidP="00CA4BD9">
      <w:pPr>
        <w:pStyle w:val="a3"/>
        <w:numPr>
          <w:ilvl w:val="0"/>
          <w:numId w:val="18"/>
        </w:numPr>
        <w:spacing w:after="0" w:line="240" w:lineRule="auto"/>
        <w:ind w:left="709" w:hanging="283"/>
        <w:jc w:val="both"/>
        <w:rPr>
          <w:sz w:val="24"/>
          <w:szCs w:val="24"/>
          <w:lang w:val="uk-UA"/>
        </w:rPr>
      </w:pPr>
      <w:r w:rsidRPr="002E2CC8">
        <w:rPr>
          <w:sz w:val="24"/>
          <w:szCs w:val="24"/>
          <w:lang w:val="uk-UA"/>
        </w:rPr>
        <w:t>Виконання попередніх рішень Правління МСТ «Ялинка». Доповідач Голова Правління Когут Л.В. Регламент 3 хв.</w:t>
      </w:r>
    </w:p>
    <w:p w:rsidR="002E2CC8" w:rsidRPr="00914F9A" w:rsidRDefault="00BE722F" w:rsidP="00CA4BD9">
      <w:pPr>
        <w:pStyle w:val="a3"/>
        <w:numPr>
          <w:ilvl w:val="0"/>
          <w:numId w:val="18"/>
        </w:numPr>
        <w:ind w:left="709" w:hanging="28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Організація взаємодії по обміну звітністю, інформацією та інше між Членами Правлі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ня та головою Правління. Доповідач голова Правління Когут Л.В.</w:t>
      </w:r>
      <w:r w:rsidR="002E2CC8" w:rsidRPr="002E2CC8">
        <w:rPr>
          <w:sz w:val="24"/>
          <w:szCs w:val="24"/>
          <w:lang w:val="uk-UA"/>
        </w:rPr>
        <w:t xml:space="preserve"> </w:t>
      </w:r>
      <w:r w:rsidR="002E2CC8">
        <w:rPr>
          <w:sz w:val="24"/>
          <w:szCs w:val="24"/>
          <w:lang w:val="uk-UA"/>
        </w:rPr>
        <w:t>Регламент 3 хв.</w:t>
      </w:r>
    </w:p>
    <w:p w:rsidR="002E2CC8" w:rsidRPr="00914F9A" w:rsidRDefault="002E2CC8" w:rsidP="00CA4BD9">
      <w:pPr>
        <w:pStyle w:val="a3"/>
        <w:numPr>
          <w:ilvl w:val="0"/>
          <w:numId w:val="18"/>
        </w:numPr>
        <w:ind w:left="709" w:hanging="28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Розгляд питань, що стосується удосконалення роботи по енергозабезпеченню Масиву. Доповідач голова Правління Когут Л.В. Регламент  7 хв.</w:t>
      </w:r>
    </w:p>
    <w:p w:rsidR="002E2CC8" w:rsidRDefault="002E2CC8" w:rsidP="00CA4BD9">
      <w:pPr>
        <w:pStyle w:val="a3"/>
        <w:numPr>
          <w:ilvl w:val="0"/>
          <w:numId w:val="18"/>
        </w:numPr>
        <w:ind w:left="709" w:hanging="28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Розгляд та затвердження положень щодо виконання статутної та іншої господарської діяльності Масиву. Доповідач голова Правління Когут Л.В. Регламент 7 хв.</w:t>
      </w:r>
    </w:p>
    <w:p w:rsidR="002E2CC8" w:rsidRDefault="002E2CC8" w:rsidP="00CA4BD9">
      <w:pPr>
        <w:pStyle w:val="a3"/>
        <w:numPr>
          <w:ilvl w:val="0"/>
          <w:numId w:val="18"/>
        </w:numPr>
        <w:ind w:left="709" w:hanging="28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Обговорення питання організації роботи по дотримання громадського порядку та охорони на території Масиву.</w:t>
      </w:r>
    </w:p>
    <w:p w:rsidR="007701E0" w:rsidRDefault="007701E0" w:rsidP="00CA4BD9">
      <w:pPr>
        <w:ind w:left="709"/>
        <w:jc w:val="both"/>
        <w:rPr>
          <w:sz w:val="24"/>
          <w:szCs w:val="24"/>
          <w:lang w:val="uk-UA"/>
        </w:rPr>
      </w:pPr>
      <w:r w:rsidRPr="007701E0">
        <w:rPr>
          <w:sz w:val="24"/>
          <w:szCs w:val="24"/>
          <w:lang w:val="uk-UA"/>
        </w:rPr>
        <w:t xml:space="preserve">Надійшла пропозиція </w:t>
      </w:r>
      <w:r w:rsidR="00540A20">
        <w:rPr>
          <w:sz w:val="24"/>
          <w:szCs w:val="24"/>
          <w:lang w:val="uk-UA"/>
        </w:rPr>
        <w:t>затвердити запропонований порядок денний.</w:t>
      </w:r>
    </w:p>
    <w:p w:rsidR="009B6310" w:rsidRPr="001830DD" w:rsidRDefault="00CA4BD9" w:rsidP="009B6310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  <w:r w:rsidR="009B6310" w:rsidRPr="001830DD">
        <w:rPr>
          <w:b/>
          <w:sz w:val="24"/>
          <w:szCs w:val="24"/>
          <w:lang w:val="uk-UA"/>
        </w:rPr>
        <w:t>Голосували:</w:t>
      </w:r>
    </w:p>
    <w:p w:rsidR="009B6310" w:rsidRPr="00896402" w:rsidRDefault="00CA4BD9" w:rsidP="009B6310">
      <w:pPr>
        <w:pStyle w:val="1"/>
        <w:spacing w:line="240" w:lineRule="auto"/>
        <w:ind w:left="567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9B6310">
        <w:rPr>
          <w:rFonts w:asciiTheme="minorHAnsi" w:eastAsiaTheme="minorEastAsia" w:hAnsiTheme="minorHAnsi" w:cstheme="minorBidi"/>
          <w:szCs w:val="24"/>
          <w:lang w:val="uk-UA" w:eastAsia="ru-RU"/>
        </w:rPr>
        <w:t>18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 Правління, які беруть участь у засіданні.</w:t>
      </w:r>
    </w:p>
    <w:p w:rsidR="009B6310" w:rsidRPr="00896402" w:rsidRDefault="00CA4BD9" w:rsidP="009B6310">
      <w:pPr>
        <w:pStyle w:val="1"/>
        <w:spacing w:line="240" w:lineRule="auto"/>
        <w:ind w:left="567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73587A" w:rsidRPr="0073587A" w:rsidRDefault="00CA4BD9" w:rsidP="00CA4BD9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</w:t>
      </w:r>
      <w:r w:rsidR="009B6310" w:rsidRPr="001830DD">
        <w:rPr>
          <w:sz w:val="24"/>
          <w:szCs w:val="24"/>
          <w:lang w:val="uk-UA"/>
        </w:rPr>
        <w:t>«НЕ ГОЛОСУВАЛИ» - 0 членів Правління, які беруть участь у засіданні</w:t>
      </w:r>
    </w:p>
    <w:p w:rsidR="00CA4BD9" w:rsidRPr="001830DD" w:rsidRDefault="0073587A" w:rsidP="00CA4BD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    </w:t>
      </w:r>
      <w:r w:rsidR="00CA4BD9" w:rsidRPr="001830DD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73587A" w:rsidRPr="0073587A" w:rsidRDefault="00CA4BD9" w:rsidP="00CA4BD9">
      <w:pPr>
        <w:ind w:left="709" w:hanging="709"/>
        <w:jc w:val="both"/>
        <w:rPr>
          <w:b/>
          <w:sz w:val="24"/>
          <w:szCs w:val="24"/>
        </w:rPr>
      </w:pPr>
      <w:r>
        <w:rPr>
          <w:sz w:val="24"/>
          <w:szCs w:val="24"/>
          <w:lang w:val="uk-UA"/>
        </w:rPr>
        <w:t xml:space="preserve">          </w:t>
      </w:r>
      <w:r w:rsidR="0073587A" w:rsidRPr="0073587A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 </w:t>
      </w:r>
      <w:r w:rsidR="00BF4F69" w:rsidRPr="00BF4F69">
        <w:rPr>
          <w:b/>
          <w:sz w:val="24"/>
          <w:szCs w:val="24"/>
          <w:lang w:val="uk-UA"/>
        </w:rPr>
        <w:t>Вирішили:</w:t>
      </w:r>
    </w:p>
    <w:p w:rsidR="00BF4F69" w:rsidRPr="00BF4F69" w:rsidRDefault="0073587A" w:rsidP="00CA4BD9">
      <w:pPr>
        <w:ind w:left="709" w:hanging="709"/>
        <w:jc w:val="both"/>
        <w:rPr>
          <w:sz w:val="24"/>
          <w:szCs w:val="24"/>
          <w:lang w:val="uk-UA"/>
        </w:rPr>
      </w:pPr>
      <w:r w:rsidRPr="0073587A">
        <w:rPr>
          <w:b/>
          <w:sz w:val="24"/>
          <w:szCs w:val="24"/>
        </w:rPr>
        <w:t xml:space="preserve">         </w:t>
      </w:r>
      <w:r w:rsidR="00CA4BD9">
        <w:rPr>
          <w:b/>
          <w:sz w:val="24"/>
          <w:szCs w:val="24"/>
          <w:lang w:val="uk-UA"/>
        </w:rPr>
        <w:t xml:space="preserve">   </w:t>
      </w:r>
      <w:r w:rsidRPr="0073587A">
        <w:rPr>
          <w:b/>
          <w:sz w:val="24"/>
          <w:szCs w:val="24"/>
        </w:rPr>
        <w:t xml:space="preserve"> </w:t>
      </w:r>
      <w:r w:rsidR="00BF4F69" w:rsidRPr="00BF4F69">
        <w:rPr>
          <w:sz w:val="24"/>
          <w:szCs w:val="24"/>
          <w:lang w:val="uk-UA"/>
        </w:rPr>
        <w:t xml:space="preserve">Затвердити </w:t>
      </w:r>
      <w:r w:rsidR="00BF4F69">
        <w:rPr>
          <w:sz w:val="24"/>
          <w:szCs w:val="24"/>
          <w:lang w:val="uk-UA"/>
        </w:rPr>
        <w:t>наступний порядок денний:</w:t>
      </w:r>
    </w:p>
    <w:p w:rsidR="002E2CC8" w:rsidRPr="00DC2978" w:rsidRDefault="00DC297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2E2CC8" w:rsidRPr="00DC2978">
        <w:rPr>
          <w:sz w:val="24"/>
          <w:szCs w:val="24"/>
          <w:lang w:val="uk-UA"/>
        </w:rPr>
        <w:t>Виконання попередніх рішень Правління МСТ «Ялинка». Доповідач Голова Правління Когут Л.В. Регламент 3 хв.</w:t>
      </w:r>
    </w:p>
    <w:p w:rsidR="002E2CC8" w:rsidRPr="00DC2978" w:rsidRDefault="00DC2978" w:rsidP="00CA4BD9">
      <w:pPr>
        <w:ind w:left="709" w:hanging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="002E2CC8" w:rsidRPr="00DC2978">
        <w:rPr>
          <w:sz w:val="24"/>
          <w:szCs w:val="24"/>
          <w:lang w:val="uk-UA"/>
        </w:rPr>
        <w:t>Організація взаємодії по обміну звітністю, інформацією та інше між Членами Правлі</w:t>
      </w:r>
      <w:r w:rsidR="002E2CC8" w:rsidRPr="00DC2978">
        <w:rPr>
          <w:sz w:val="24"/>
          <w:szCs w:val="24"/>
          <w:lang w:val="uk-UA"/>
        </w:rPr>
        <w:t>н</w:t>
      </w:r>
      <w:r w:rsidR="002E2CC8" w:rsidRPr="00DC2978">
        <w:rPr>
          <w:sz w:val="24"/>
          <w:szCs w:val="24"/>
          <w:lang w:val="uk-UA"/>
        </w:rPr>
        <w:t>ня та головою Правління. Доповідач голова Правління Когут Л.В. Регламент 3 хв.</w:t>
      </w:r>
    </w:p>
    <w:p w:rsidR="002E2CC8" w:rsidRPr="00DC2978" w:rsidRDefault="00DC2978" w:rsidP="00DC2978">
      <w:pPr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</w:t>
      </w:r>
      <w:r w:rsidR="002E2CC8" w:rsidRPr="00DC2978">
        <w:rPr>
          <w:sz w:val="24"/>
          <w:szCs w:val="24"/>
          <w:lang w:val="uk-UA"/>
        </w:rPr>
        <w:t>Розгляд питань, що стосується удосконалення роботи по енергозабезпеченню Мас</w:t>
      </w:r>
      <w:r w:rsidR="002E2CC8" w:rsidRPr="00DC2978">
        <w:rPr>
          <w:sz w:val="24"/>
          <w:szCs w:val="24"/>
          <w:lang w:val="uk-UA"/>
        </w:rPr>
        <w:t>и</w:t>
      </w:r>
      <w:r w:rsidR="002E2CC8" w:rsidRPr="00DC2978">
        <w:rPr>
          <w:sz w:val="24"/>
          <w:szCs w:val="24"/>
          <w:lang w:val="uk-UA"/>
        </w:rPr>
        <w:t>ву. Доповідач голова Правління Когут Л.В. Регламент  7 хв.</w:t>
      </w:r>
    </w:p>
    <w:p w:rsidR="002E2CC8" w:rsidRPr="00DC2978" w:rsidRDefault="00DC2978" w:rsidP="00DC2978">
      <w:pPr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</w:t>
      </w:r>
      <w:r w:rsidR="002E2CC8" w:rsidRPr="00DC2978">
        <w:rPr>
          <w:sz w:val="24"/>
          <w:szCs w:val="24"/>
          <w:lang w:val="uk-UA"/>
        </w:rPr>
        <w:t>Розгляд та затвердження положень щодо виконання статутної та іншої господарської діяльності Масиву. Доповідач голова Правління Когут Л.В. Регламент 7 хв.</w:t>
      </w:r>
    </w:p>
    <w:p w:rsidR="002E2CC8" w:rsidRPr="00DC2978" w:rsidRDefault="00DC2978" w:rsidP="00DC2978">
      <w:pPr>
        <w:ind w:left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5.</w:t>
      </w:r>
      <w:r w:rsidR="002E2CC8" w:rsidRPr="00DC2978">
        <w:rPr>
          <w:sz w:val="24"/>
          <w:szCs w:val="24"/>
          <w:lang w:val="uk-UA"/>
        </w:rPr>
        <w:t>Обговорення питання організації роботи по дотримання громадського порядку та охорони на території Масиву.</w:t>
      </w:r>
    </w:p>
    <w:p w:rsidR="00FB5F59" w:rsidRPr="00896402" w:rsidRDefault="002825FD" w:rsidP="00CA4BD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</w:t>
      </w:r>
      <w:r w:rsidR="00FB5F59" w:rsidRPr="00896402">
        <w:rPr>
          <w:sz w:val="24"/>
          <w:szCs w:val="24"/>
          <w:lang w:val="uk-UA"/>
        </w:rPr>
        <w:t xml:space="preserve"> пропозиція встановити регламент по репліці до 30</w:t>
      </w:r>
      <w:r w:rsidR="00185CAB" w:rsidRPr="00896402">
        <w:rPr>
          <w:sz w:val="24"/>
          <w:szCs w:val="24"/>
          <w:lang w:val="uk-UA"/>
        </w:rPr>
        <w:t xml:space="preserve"> </w:t>
      </w:r>
      <w:r w:rsidR="00FB5F59" w:rsidRPr="00896402">
        <w:rPr>
          <w:sz w:val="24"/>
          <w:szCs w:val="24"/>
          <w:lang w:val="uk-UA"/>
        </w:rPr>
        <w:t>секунд,</w:t>
      </w:r>
      <w:r w:rsidR="00E03A7B" w:rsidRPr="00896402">
        <w:rPr>
          <w:sz w:val="24"/>
          <w:szCs w:val="24"/>
          <w:lang w:val="uk-UA"/>
        </w:rPr>
        <w:t xml:space="preserve"> виступ</w:t>
      </w:r>
      <w:r w:rsidR="00987BF8" w:rsidRPr="00896402">
        <w:rPr>
          <w:sz w:val="24"/>
          <w:szCs w:val="24"/>
          <w:lang w:val="uk-UA"/>
        </w:rPr>
        <w:t xml:space="preserve"> -</w:t>
      </w:r>
      <w:r w:rsidR="00E03A7B" w:rsidRPr="00896402">
        <w:rPr>
          <w:sz w:val="24"/>
          <w:szCs w:val="24"/>
          <w:lang w:val="uk-UA"/>
        </w:rPr>
        <w:t xml:space="preserve"> до 1 хв.</w:t>
      </w:r>
    </w:p>
    <w:p w:rsidR="00987BF8" w:rsidRPr="00896402" w:rsidRDefault="00987BF8" w:rsidP="00CA4BD9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987BF8" w:rsidRPr="00896402" w:rsidRDefault="00987BF8" w:rsidP="00CA4BD9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133276">
        <w:rPr>
          <w:rFonts w:asciiTheme="minorHAnsi" w:eastAsiaTheme="minorEastAsia" w:hAnsiTheme="minorHAnsi" w:cstheme="minorBidi"/>
          <w:szCs w:val="24"/>
          <w:lang w:val="uk-UA" w:eastAsia="ru-RU"/>
        </w:rPr>
        <w:t>18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 w:rsidR="00D41288"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987BF8" w:rsidRPr="00896402" w:rsidRDefault="00987BF8" w:rsidP="00CA4BD9">
      <w:pPr>
        <w:pStyle w:val="1"/>
        <w:spacing w:line="240" w:lineRule="auto"/>
        <w:ind w:left="709" w:hanging="142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987BF8" w:rsidRPr="00896402" w:rsidRDefault="00987BF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987BF8" w:rsidRDefault="00987BF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C2978" w:rsidRDefault="00DC2978" w:rsidP="00CA4BD9">
      <w:pPr>
        <w:spacing w:after="0" w:line="240" w:lineRule="auto"/>
        <w:ind w:firstLine="567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Pr="00896402" w:rsidRDefault="00DC2978" w:rsidP="00CA4BD9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В</w:t>
      </w:r>
      <w:r w:rsidRPr="00896402">
        <w:rPr>
          <w:sz w:val="24"/>
          <w:szCs w:val="24"/>
          <w:lang w:val="uk-UA"/>
        </w:rPr>
        <w:t>становити регламент по репліці до 30 секунд, виступ - до 1 хв.</w:t>
      </w:r>
    </w:p>
    <w:p w:rsidR="00DC2978" w:rsidRPr="00896402" w:rsidRDefault="00DC2978" w:rsidP="00DC2978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18208F" w:rsidRDefault="00C24DF5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CA4BD9">
        <w:rPr>
          <w:sz w:val="24"/>
          <w:szCs w:val="24"/>
          <w:lang w:val="uk-UA"/>
        </w:rPr>
        <w:t>З</w:t>
      </w:r>
      <w:r>
        <w:rPr>
          <w:b/>
          <w:sz w:val="24"/>
          <w:szCs w:val="24"/>
          <w:lang w:val="uk-UA"/>
        </w:rPr>
        <w:t xml:space="preserve"> першого питання порядку денного:</w:t>
      </w:r>
    </w:p>
    <w:p w:rsidR="00DC2978" w:rsidRDefault="00DC297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</w:p>
    <w:p w:rsidR="001D78E8" w:rsidRDefault="00DC297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Слухали:</w:t>
      </w:r>
    </w:p>
    <w:p w:rsidR="00DC2978" w:rsidRDefault="00DC297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Голову правління</w:t>
      </w:r>
      <w:r>
        <w:rPr>
          <w:sz w:val="24"/>
          <w:szCs w:val="24"/>
          <w:lang w:val="uk-UA"/>
        </w:rPr>
        <w:t xml:space="preserve"> Когут Л.В., яка доповіла про причини не виконання двох попередніх рішень та нові терміни їх виконання.</w:t>
      </w:r>
    </w:p>
    <w:p w:rsidR="001D78E8" w:rsidRDefault="00DC297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Default="00DC297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Інформацію прийняти до відома.</w:t>
      </w:r>
    </w:p>
    <w:p w:rsidR="00DF32FA" w:rsidRDefault="00DF32FA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DF32FA" w:rsidRDefault="00DF32FA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другого питання денного:</w:t>
      </w:r>
    </w:p>
    <w:p w:rsidR="00DF32FA" w:rsidRDefault="00DF32FA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</w:p>
    <w:p w:rsidR="001D78E8" w:rsidRDefault="00DF32FA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DF32FA">
        <w:rPr>
          <w:b/>
          <w:sz w:val="24"/>
          <w:szCs w:val="24"/>
          <w:lang w:val="uk-UA"/>
        </w:rPr>
        <w:t>Слухали</w:t>
      </w:r>
      <w:r>
        <w:rPr>
          <w:sz w:val="24"/>
          <w:szCs w:val="24"/>
          <w:lang w:val="uk-UA"/>
        </w:rPr>
        <w:t>:</w:t>
      </w:r>
    </w:p>
    <w:p w:rsidR="00DF32FA" w:rsidRDefault="00DF32FA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Голову правління</w:t>
      </w:r>
      <w:r>
        <w:rPr>
          <w:sz w:val="24"/>
          <w:szCs w:val="24"/>
          <w:lang w:val="uk-UA"/>
        </w:rPr>
        <w:t xml:space="preserve"> Когут Л.В., яка доповіла про порядок організації взаємодії по обміну звітністю, інформацією та інше між Членами Правління та головою Правління. Запроп</w:t>
      </w:r>
      <w:r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lastRenderedPageBreak/>
        <w:t>нувала затвердити проект внутрішньої місячної звітності « Фінансові показники по М</w:t>
      </w:r>
      <w:r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сиву СТ «Ялинка» за поточний місяць».</w:t>
      </w:r>
    </w:p>
    <w:p w:rsidR="001D78E8" w:rsidRDefault="00DF32FA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</w:t>
      </w:r>
      <w:r w:rsidRPr="00DF32FA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</w:p>
    <w:p w:rsidR="002B27D4" w:rsidRDefault="00DF32FA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Член Правління від загалу Петренко Л.Є. з пропозицією </w:t>
      </w:r>
      <w:r w:rsidR="002B27D4">
        <w:rPr>
          <w:sz w:val="24"/>
          <w:szCs w:val="24"/>
          <w:lang w:val="uk-UA"/>
        </w:rPr>
        <w:t>додати в звітність планові пок</w:t>
      </w:r>
      <w:r w:rsidR="002B27D4">
        <w:rPr>
          <w:sz w:val="24"/>
          <w:szCs w:val="24"/>
          <w:lang w:val="uk-UA"/>
        </w:rPr>
        <w:t>а</w:t>
      </w:r>
      <w:r w:rsidR="002B27D4">
        <w:rPr>
          <w:sz w:val="24"/>
          <w:szCs w:val="24"/>
          <w:lang w:val="uk-UA"/>
        </w:rPr>
        <w:t xml:space="preserve">зники та </w:t>
      </w:r>
      <w:r w:rsidR="001D78E8">
        <w:rPr>
          <w:sz w:val="24"/>
          <w:szCs w:val="24"/>
          <w:lang w:val="uk-UA"/>
        </w:rPr>
        <w:t>прийняти</w:t>
      </w:r>
      <w:r w:rsidR="002B27D4">
        <w:rPr>
          <w:sz w:val="24"/>
          <w:szCs w:val="24"/>
          <w:lang w:val="uk-UA"/>
        </w:rPr>
        <w:t xml:space="preserve"> за основу наданий проект внутрішньої місячної звітності</w:t>
      </w:r>
      <w:r w:rsidR="001D78E8">
        <w:rPr>
          <w:sz w:val="24"/>
          <w:szCs w:val="24"/>
          <w:lang w:val="uk-UA"/>
        </w:rPr>
        <w:t xml:space="preserve"> </w:t>
      </w:r>
      <w:r w:rsidR="002B27D4">
        <w:rPr>
          <w:sz w:val="24"/>
          <w:szCs w:val="24"/>
          <w:lang w:val="uk-UA"/>
        </w:rPr>
        <w:t>«Фінансові показники по Масиву СТ «Ялинка» за поточний місяць».</w:t>
      </w:r>
    </w:p>
    <w:p w:rsidR="00227804" w:rsidRPr="00896402" w:rsidRDefault="00227804" w:rsidP="0073587A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227804" w:rsidRPr="00896402" w:rsidRDefault="00227804" w:rsidP="00CA4BD9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91121F">
        <w:rPr>
          <w:rFonts w:asciiTheme="minorHAnsi" w:eastAsiaTheme="minorEastAsia" w:hAnsiTheme="minorHAnsi" w:cstheme="minorBidi"/>
          <w:szCs w:val="24"/>
          <w:lang w:val="uk-UA" w:eastAsia="ru-RU"/>
        </w:rPr>
        <w:t>8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227804" w:rsidRPr="00896402" w:rsidRDefault="00227804" w:rsidP="00CA4BD9">
      <w:pPr>
        <w:pStyle w:val="1"/>
        <w:spacing w:line="240" w:lineRule="auto"/>
        <w:ind w:left="709" w:hanging="142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227804" w:rsidRPr="00896402" w:rsidRDefault="00227804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91121F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227804" w:rsidRDefault="00227804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227804" w:rsidRDefault="00227804" w:rsidP="0022780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227804">
        <w:rPr>
          <w:b/>
          <w:sz w:val="24"/>
          <w:szCs w:val="24"/>
          <w:lang w:val="uk-UA"/>
        </w:rPr>
        <w:t>Вирішили:</w:t>
      </w:r>
      <w:r w:rsidRPr="00227804">
        <w:rPr>
          <w:sz w:val="24"/>
          <w:szCs w:val="24"/>
          <w:lang w:val="uk-UA"/>
        </w:rPr>
        <w:t xml:space="preserve"> </w:t>
      </w:r>
    </w:p>
    <w:p w:rsidR="00227804" w:rsidRDefault="001D78E8" w:rsidP="0022780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Прийняти </w:t>
      </w:r>
      <w:r w:rsidR="00227804">
        <w:rPr>
          <w:sz w:val="24"/>
          <w:szCs w:val="24"/>
          <w:lang w:val="uk-UA"/>
        </w:rPr>
        <w:t>за основу наданий проект внутрішньої місячної звітності «Фінансові показн</w:t>
      </w:r>
      <w:r w:rsidR="00227804">
        <w:rPr>
          <w:sz w:val="24"/>
          <w:szCs w:val="24"/>
          <w:lang w:val="uk-UA"/>
        </w:rPr>
        <w:t>и</w:t>
      </w:r>
      <w:r w:rsidR="00227804">
        <w:rPr>
          <w:sz w:val="24"/>
          <w:szCs w:val="24"/>
          <w:lang w:val="uk-UA"/>
        </w:rPr>
        <w:t>ки по Масиву СТ «Ялинка» за поточний місяць».</w:t>
      </w:r>
    </w:p>
    <w:p w:rsidR="00227804" w:rsidRDefault="00227804" w:rsidP="0022780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2B27D4" w:rsidRDefault="0022780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третього питання денного:</w:t>
      </w:r>
    </w:p>
    <w:p w:rsidR="00227804" w:rsidRDefault="0022780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</w:p>
    <w:p w:rsidR="001D78E8" w:rsidRDefault="0022780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Слухали: </w:t>
      </w:r>
    </w:p>
    <w:p w:rsidR="001D78E8" w:rsidRDefault="00227804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227804">
        <w:rPr>
          <w:sz w:val="24"/>
          <w:szCs w:val="24"/>
          <w:lang w:val="uk-UA"/>
        </w:rPr>
        <w:t>Голову Правління</w:t>
      </w:r>
      <w:r>
        <w:rPr>
          <w:sz w:val="24"/>
          <w:szCs w:val="24"/>
          <w:lang w:val="uk-UA"/>
        </w:rPr>
        <w:t xml:space="preserve"> К</w:t>
      </w:r>
      <w:r w:rsidRPr="00227804">
        <w:rPr>
          <w:sz w:val="24"/>
          <w:szCs w:val="24"/>
          <w:lang w:val="uk-UA"/>
        </w:rPr>
        <w:t xml:space="preserve">огут </w:t>
      </w:r>
      <w:r>
        <w:rPr>
          <w:sz w:val="24"/>
          <w:szCs w:val="24"/>
          <w:lang w:val="uk-UA"/>
        </w:rPr>
        <w:t>Л</w:t>
      </w:r>
      <w:r w:rsidRPr="00227804">
        <w:rPr>
          <w:sz w:val="24"/>
          <w:szCs w:val="24"/>
          <w:lang w:val="uk-UA"/>
        </w:rPr>
        <w:t>.В.</w:t>
      </w:r>
      <w:r>
        <w:rPr>
          <w:sz w:val="24"/>
          <w:szCs w:val="24"/>
          <w:lang w:val="uk-UA"/>
        </w:rPr>
        <w:t>, яка проінформувала, що 09.02.2019р. відбулося засідання комісії з питання енергозабезпечення Масиву</w:t>
      </w:r>
      <w:r w:rsidR="00A40F02">
        <w:rPr>
          <w:sz w:val="24"/>
          <w:szCs w:val="24"/>
          <w:lang w:val="uk-UA"/>
        </w:rPr>
        <w:t>. Так, з 01.01.2019р. в Україні почав фун</w:t>
      </w:r>
      <w:r w:rsidR="00A40F02">
        <w:rPr>
          <w:sz w:val="24"/>
          <w:szCs w:val="24"/>
          <w:lang w:val="uk-UA"/>
        </w:rPr>
        <w:t>к</w:t>
      </w:r>
      <w:r w:rsidR="00A40F02">
        <w:rPr>
          <w:sz w:val="24"/>
          <w:szCs w:val="24"/>
          <w:lang w:val="uk-UA"/>
        </w:rPr>
        <w:t>ціонувати новий роздрібний ринок електроенергії, де споживач має мати відповідну систему обліку електроенергії. Для побудови системи обліку електроенергії та отр</w:t>
      </w:r>
      <w:r w:rsidR="00A40F02">
        <w:rPr>
          <w:sz w:val="24"/>
          <w:szCs w:val="24"/>
          <w:lang w:val="uk-UA"/>
        </w:rPr>
        <w:t>и</w:t>
      </w:r>
      <w:r w:rsidR="00A40F02">
        <w:rPr>
          <w:sz w:val="24"/>
          <w:szCs w:val="24"/>
          <w:lang w:val="uk-UA"/>
        </w:rPr>
        <w:t xml:space="preserve">мання балансу електроенергії, на Масиві на протязі року </w:t>
      </w:r>
      <w:r w:rsidR="00D922B8">
        <w:rPr>
          <w:sz w:val="24"/>
          <w:szCs w:val="24"/>
          <w:lang w:val="uk-UA"/>
        </w:rPr>
        <w:t xml:space="preserve">садоводами </w:t>
      </w:r>
      <w:r w:rsidR="00A40F02">
        <w:rPr>
          <w:sz w:val="24"/>
          <w:szCs w:val="24"/>
          <w:lang w:val="uk-UA"/>
        </w:rPr>
        <w:t>необхідно пров</w:t>
      </w:r>
      <w:r w:rsidR="00A40F02">
        <w:rPr>
          <w:sz w:val="24"/>
          <w:szCs w:val="24"/>
          <w:lang w:val="uk-UA"/>
        </w:rPr>
        <w:t>е</w:t>
      </w:r>
      <w:r w:rsidR="00A40F02">
        <w:rPr>
          <w:sz w:val="24"/>
          <w:szCs w:val="24"/>
          <w:lang w:val="uk-UA"/>
        </w:rPr>
        <w:t xml:space="preserve">сти заміну </w:t>
      </w:r>
      <w:r w:rsidR="00D922B8">
        <w:rPr>
          <w:sz w:val="24"/>
          <w:szCs w:val="24"/>
          <w:lang w:val="uk-UA"/>
        </w:rPr>
        <w:t xml:space="preserve">старих </w:t>
      </w:r>
      <w:r w:rsidR="00A40F02">
        <w:rPr>
          <w:sz w:val="24"/>
          <w:szCs w:val="24"/>
          <w:lang w:val="uk-UA"/>
        </w:rPr>
        <w:t>лічильників електроенергії на лічильники електронного зчитування показників.</w:t>
      </w:r>
    </w:p>
    <w:p w:rsidR="001D78E8" w:rsidRDefault="001D78E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  <w:r>
        <w:rPr>
          <w:sz w:val="24"/>
          <w:szCs w:val="24"/>
          <w:lang w:val="uk-UA"/>
        </w:rPr>
        <w:t xml:space="preserve"> </w:t>
      </w:r>
      <w:r w:rsidR="00A40F02">
        <w:rPr>
          <w:sz w:val="24"/>
          <w:szCs w:val="24"/>
          <w:lang w:val="uk-UA"/>
        </w:rPr>
        <w:t xml:space="preserve"> </w:t>
      </w:r>
    </w:p>
    <w:p w:rsidR="00D922B8" w:rsidRDefault="001D78E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Член Правління від загалу </w:t>
      </w:r>
      <w:proofErr w:type="spellStart"/>
      <w:r>
        <w:rPr>
          <w:sz w:val="24"/>
          <w:szCs w:val="24"/>
          <w:lang w:val="uk-UA"/>
        </w:rPr>
        <w:t>Клєцов</w:t>
      </w:r>
      <w:proofErr w:type="spellEnd"/>
      <w:r>
        <w:rPr>
          <w:sz w:val="24"/>
          <w:szCs w:val="24"/>
          <w:lang w:val="uk-UA"/>
        </w:rPr>
        <w:t xml:space="preserve"> С.П. про необхідність побудови на Масиві системи електронного зчитування показників електроенергії. Запропонував </w:t>
      </w:r>
      <w:r w:rsidR="00D922B8">
        <w:rPr>
          <w:sz w:val="24"/>
          <w:szCs w:val="24"/>
          <w:lang w:val="uk-UA"/>
        </w:rPr>
        <w:t xml:space="preserve">з метою побудови електронного обліку зчитування показників електроенергії та </w:t>
      </w:r>
      <w:r w:rsidR="00435E53">
        <w:rPr>
          <w:sz w:val="24"/>
          <w:szCs w:val="24"/>
          <w:lang w:val="uk-UA"/>
        </w:rPr>
        <w:t>отримання балансу еле</w:t>
      </w:r>
      <w:r w:rsidR="00435E53">
        <w:rPr>
          <w:sz w:val="24"/>
          <w:szCs w:val="24"/>
          <w:lang w:val="uk-UA"/>
        </w:rPr>
        <w:t>к</w:t>
      </w:r>
      <w:r w:rsidR="00435E53">
        <w:rPr>
          <w:sz w:val="24"/>
          <w:szCs w:val="24"/>
          <w:lang w:val="uk-UA"/>
        </w:rPr>
        <w:t xml:space="preserve">троенергії, </w:t>
      </w:r>
      <w:proofErr w:type="spellStart"/>
      <w:r>
        <w:rPr>
          <w:sz w:val="24"/>
          <w:szCs w:val="24"/>
          <w:lang w:val="uk-UA"/>
        </w:rPr>
        <w:t>зобов»язати</w:t>
      </w:r>
      <w:proofErr w:type="spellEnd"/>
      <w:r>
        <w:rPr>
          <w:sz w:val="24"/>
          <w:szCs w:val="24"/>
          <w:lang w:val="uk-UA"/>
        </w:rPr>
        <w:t xml:space="preserve"> садоводів придбати та встановити </w:t>
      </w:r>
      <w:r w:rsidR="00D922B8">
        <w:rPr>
          <w:sz w:val="24"/>
          <w:szCs w:val="24"/>
          <w:lang w:val="uk-UA"/>
        </w:rPr>
        <w:t xml:space="preserve">лічильники електронного зчитування </w:t>
      </w:r>
      <w:r>
        <w:rPr>
          <w:sz w:val="24"/>
          <w:szCs w:val="24"/>
          <w:lang w:val="uk-UA"/>
        </w:rPr>
        <w:t>до 1.</w:t>
      </w:r>
      <w:r w:rsidR="00D922B8">
        <w:rPr>
          <w:sz w:val="24"/>
          <w:szCs w:val="24"/>
          <w:lang w:val="uk-UA"/>
        </w:rPr>
        <w:t xml:space="preserve">10.2019р. для тих садоводів, що постійно проживають на Масиві, і до 1.07.2019р. для тих садоводів, які </w:t>
      </w:r>
      <w:r w:rsidR="00435E53">
        <w:rPr>
          <w:sz w:val="24"/>
          <w:szCs w:val="24"/>
          <w:lang w:val="uk-UA"/>
        </w:rPr>
        <w:t xml:space="preserve">сезонно </w:t>
      </w:r>
      <w:r w:rsidR="00D922B8">
        <w:rPr>
          <w:sz w:val="24"/>
          <w:szCs w:val="24"/>
          <w:lang w:val="uk-UA"/>
        </w:rPr>
        <w:t>проживають на Масиві.</w:t>
      </w:r>
    </w:p>
    <w:p w:rsidR="0059557B" w:rsidRPr="0073587A" w:rsidRDefault="0059557B" w:rsidP="00D922B8">
      <w:p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Член Правління від СТ «Лісова галявина» </w:t>
      </w:r>
      <w:proofErr w:type="spellStart"/>
      <w:r>
        <w:rPr>
          <w:sz w:val="24"/>
          <w:szCs w:val="24"/>
          <w:lang w:val="uk-UA"/>
        </w:rPr>
        <w:t>Бебешко</w:t>
      </w:r>
      <w:proofErr w:type="spellEnd"/>
      <w:r>
        <w:rPr>
          <w:sz w:val="24"/>
          <w:szCs w:val="24"/>
          <w:lang w:val="uk-UA"/>
        </w:rPr>
        <w:t xml:space="preserve"> С.А. з пропозицією оформити догов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рні відносини з фірмою </w:t>
      </w:r>
      <w:r>
        <w:rPr>
          <w:sz w:val="24"/>
          <w:szCs w:val="24"/>
          <w:lang w:val="en-US"/>
        </w:rPr>
        <w:t>INTEK</w:t>
      </w:r>
      <w:r w:rsidRPr="0073587A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по налагодженню системи електронного зчитування п</w:t>
      </w:r>
      <w:r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казників електроенергії.</w:t>
      </w:r>
    </w:p>
    <w:p w:rsidR="00D922B8" w:rsidRDefault="00A40F02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D922B8">
        <w:rPr>
          <w:b/>
          <w:sz w:val="24"/>
          <w:szCs w:val="24"/>
          <w:lang w:val="uk-UA"/>
        </w:rPr>
        <w:t>Голосували: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«ЗА»- 16 членів Правління, які беруть участь у засіданні.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«ПРОТИ»- 1 членів Правління,які беруть участь у засіданні.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«УТРИМАЛИСЬ»-0 членів Правління,які беруть участь у засіданні.</w:t>
      </w:r>
    </w:p>
    <w:p w:rsidR="00D922B8" w:rsidRDefault="00D922B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D922B8">
        <w:rPr>
          <w:b/>
          <w:sz w:val="24"/>
          <w:szCs w:val="24"/>
          <w:lang w:val="uk-UA"/>
        </w:rPr>
        <w:t>Вирішили:</w:t>
      </w:r>
    </w:p>
    <w:p w:rsidR="00435E53" w:rsidRDefault="00435E53" w:rsidP="00435E53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Згідно вимог Закону України «Про ринок електроенергії» та з метою побудови елек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  <w:lang w:val="uk-UA"/>
        </w:rPr>
        <w:t>ронного обліку зчитування показників електроенергії та отримання балансу електро</w:t>
      </w:r>
      <w:r>
        <w:rPr>
          <w:sz w:val="24"/>
          <w:szCs w:val="24"/>
          <w:lang w:val="uk-UA"/>
        </w:rPr>
        <w:t>е</w:t>
      </w:r>
      <w:r>
        <w:rPr>
          <w:sz w:val="24"/>
          <w:szCs w:val="24"/>
          <w:lang w:val="uk-UA"/>
        </w:rPr>
        <w:t xml:space="preserve">нергії, </w:t>
      </w:r>
      <w:proofErr w:type="spellStart"/>
      <w:r>
        <w:rPr>
          <w:sz w:val="24"/>
          <w:szCs w:val="24"/>
          <w:lang w:val="uk-UA"/>
        </w:rPr>
        <w:t>зобов»язати</w:t>
      </w:r>
      <w:proofErr w:type="spellEnd"/>
      <w:r>
        <w:rPr>
          <w:sz w:val="24"/>
          <w:szCs w:val="24"/>
          <w:lang w:val="uk-UA"/>
        </w:rPr>
        <w:t xml:space="preserve"> садоводів придбати та встановити лічильники електронного зчит</w:t>
      </w:r>
      <w:r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>вання до 1.10.2019р. для тих садоводів, що постійно проживають на Масиві, і до 1.07.2019р. для тих садоводів, які сезонно проживають на Масиві.</w:t>
      </w:r>
    </w:p>
    <w:p w:rsidR="00D922B8" w:rsidRPr="00D922B8" w:rsidRDefault="00D922B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</w:p>
    <w:p w:rsidR="001D78E8" w:rsidRDefault="001D78E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1D78E8" w:rsidRDefault="00435E53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435E53">
        <w:rPr>
          <w:b/>
          <w:sz w:val="24"/>
          <w:szCs w:val="24"/>
          <w:lang w:val="uk-UA"/>
        </w:rPr>
        <w:t>З четвертого питання денного:</w:t>
      </w:r>
    </w:p>
    <w:p w:rsidR="00F77150" w:rsidRDefault="00F77150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</w:p>
    <w:p w:rsidR="0073587A" w:rsidRPr="0073587A" w:rsidRDefault="00F77150" w:rsidP="004F0B1A">
      <w:pPr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1.Слухали:</w:t>
      </w:r>
    </w:p>
    <w:p w:rsidR="001D78E8" w:rsidRDefault="00F77150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Голову Правління Когут Л.В. яка подала на узгодження проекти посадових інструкцій у відповідності до затвердженого  штатного розпису працівників Масиву СТ «Ялинка» на 2019рік.</w:t>
      </w:r>
    </w:p>
    <w:p w:rsidR="00F77150" w:rsidRDefault="00F77150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F77150">
        <w:rPr>
          <w:b/>
          <w:sz w:val="24"/>
          <w:szCs w:val="24"/>
          <w:lang w:val="uk-UA"/>
        </w:rPr>
        <w:t>Виступили</w:t>
      </w:r>
      <w:r>
        <w:rPr>
          <w:sz w:val="24"/>
          <w:szCs w:val="24"/>
          <w:lang w:val="uk-UA"/>
        </w:rPr>
        <w:t>:</w:t>
      </w:r>
    </w:p>
    <w:p w:rsidR="00F77150" w:rsidRDefault="00F77150" w:rsidP="00C663CE">
      <w:pPr>
        <w:spacing w:after="0" w:line="240" w:lineRule="auto"/>
        <w:ind w:left="567"/>
        <w:rPr>
          <w:sz w:val="24"/>
          <w:szCs w:val="24"/>
          <w:lang w:val="uk-UA"/>
        </w:rPr>
      </w:pPr>
      <w:r w:rsidRPr="00F77150">
        <w:rPr>
          <w:sz w:val="24"/>
          <w:szCs w:val="24"/>
          <w:lang w:val="uk-UA"/>
        </w:rPr>
        <w:t xml:space="preserve">Член </w:t>
      </w:r>
      <w:r>
        <w:rPr>
          <w:sz w:val="24"/>
          <w:szCs w:val="24"/>
          <w:lang w:val="uk-UA"/>
        </w:rPr>
        <w:t>П</w:t>
      </w:r>
      <w:r w:rsidRPr="00F77150">
        <w:rPr>
          <w:sz w:val="24"/>
          <w:szCs w:val="24"/>
          <w:lang w:val="uk-UA"/>
        </w:rPr>
        <w:t xml:space="preserve">равління </w:t>
      </w:r>
      <w:r>
        <w:rPr>
          <w:sz w:val="24"/>
          <w:szCs w:val="24"/>
          <w:lang w:val="uk-UA"/>
        </w:rPr>
        <w:t xml:space="preserve"> СТ «Енергія» </w:t>
      </w:r>
      <w:proofErr w:type="spellStart"/>
      <w:r>
        <w:rPr>
          <w:sz w:val="24"/>
          <w:szCs w:val="24"/>
          <w:lang w:val="uk-UA"/>
        </w:rPr>
        <w:t>Радзієвський</w:t>
      </w:r>
      <w:proofErr w:type="spellEnd"/>
      <w:r>
        <w:rPr>
          <w:sz w:val="24"/>
          <w:szCs w:val="24"/>
          <w:lang w:val="uk-UA"/>
        </w:rPr>
        <w:t xml:space="preserve"> Г.О. з пропозицією прийняти за основу н</w:t>
      </w:r>
      <w:r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дані на узгодження та затвердження проекти посадових інструкцій у відповідності до затвердженого  штатного розпису працівників Масиву СТ «Ялинка» на 2019рік.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Голосували: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«ЗА»- 16 членів Правління, які беруть участь у засіданні.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«ПРОТИ»- 1 член Правління,які беруть участь у засіданні.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«УТРИМАЛИСЬ»-0 членів Правління,які беруть участь у засіданні.</w:t>
      </w:r>
    </w:p>
    <w:p w:rsidR="000B543D" w:rsidRP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«НЕ ГОЛОСУВАЛИ»- </w:t>
      </w:r>
      <w:r w:rsidR="00F77150">
        <w:rPr>
          <w:sz w:val="24"/>
          <w:szCs w:val="24"/>
          <w:lang w:val="uk-UA"/>
        </w:rPr>
        <w:t xml:space="preserve">1 член </w:t>
      </w:r>
      <w:r w:rsidR="00F95E57">
        <w:rPr>
          <w:sz w:val="24"/>
          <w:szCs w:val="24"/>
          <w:lang w:val="uk-UA"/>
        </w:rPr>
        <w:t>Правління</w:t>
      </w:r>
      <w:r w:rsidR="00F77150">
        <w:rPr>
          <w:sz w:val="24"/>
          <w:szCs w:val="24"/>
          <w:lang w:val="uk-UA"/>
        </w:rPr>
        <w:t>, який бере участь у засіданні.</w:t>
      </w:r>
      <w:r w:rsidR="00F95E57">
        <w:rPr>
          <w:sz w:val="24"/>
          <w:szCs w:val="24"/>
          <w:lang w:val="uk-UA"/>
        </w:rPr>
        <w:t>.</w:t>
      </w:r>
    </w:p>
    <w:p w:rsidR="00573F76" w:rsidRDefault="00C24DF5" w:rsidP="00896402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</w:t>
      </w:r>
      <w:r w:rsidR="00573F76" w:rsidRPr="00573F76">
        <w:rPr>
          <w:rFonts w:asciiTheme="minorHAnsi" w:eastAsiaTheme="minorEastAsia" w:hAnsiTheme="minorHAnsi" w:cstheme="minorBidi"/>
        </w:rPr>
        <w:t>Прийняти інформацію до відома.</w:t>
      </w:r>
    </w:p>
    <w:p w:rsidR="00F77150" w:rsidRDefault="00F77150" w:rsidP="00F77150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BF4F69">
        <w:rPr>
          <w:b/>
          <w:sz w:val="24"/>
          <w:szCs w:val="24"/>
          <w:lang w:val="uk-UA"/>
        </w:rPr>
        <w:t>Вирішили:</w:t>
      </w:r>
    </w:p>
    <w:p w:rsidR="00F77150" w:rsidRDefault="00F77150" w:rsidP="00F77150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F77150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рийняти за основу надані на узгодження та затвердження проекти посадових інстру</w:t>
      </w:r>
      <w:r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цій у відповідності до затвердженого  штатного розпису працівників Масиву СТ «Яли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ка» на 2019рік.</w:t>
      </w:r>
    </w:p>
    <w:p w:rsidR="00F77150" w:rsidRDefault="00F77150" w:rsidP="00F77150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D17C3E" w:rsidRPr="00F77150" w:rsidRDefault="00F77150" w:rsidP="00896402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</w:rPr>
        <w:t xml:space="preserve">           </w:t>
      </w:r>
      <w:r w:rsidRPr="0095135B">
        <w:rPr>
          <w:rFonts w:asciiTheme="minorHAnsi" w:eastAsiaTheme="minorEastAsia" w:hAnsiTheme="minorHAnsi" w:cstheme="minorBidi"/>
          <w:b/>
        </w:rPr>
        <w:t>2.</w:t>
      </w:r>
      <w:r>
        <w:rPr>
          <w:rFonts w:asciiTheme="minorHAnsi" w:eastAsiaTheme="minorEastAsia" w:hAnsiTheme="minorHAnsi" w:cstheme="minorBidi"/>
        </w:rPr>
        <w:t xml:space="preserve"> </w:t>
      </w:r>
      <w:r w:rsidRPr="00F77150">
        <w:rPr>
          <w:rFonts w:asciiTheme="minorHAnsi" w:eastAsiaTheme="minorEastAsia" w:hAnsiTheme="minorHAnsi" w:cstheme="minorBidi"/>
          <w:b/>
        </w:rPr>
        <w:t>Слухали:</w:t>
      </w:r>
    </w:p>
    <w:p w:rsidR="00C24DF5" w:rsidRDefault="00C663CE" w:rsidP="0095135B">
      <w:pPr>
        <w:pStyle w:val="a9"/>
        <w:ind w:left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Голову Правління Когут Л.В., яка доповіла, що у згідно п.6.8.7 статуту Масиву</w:t>
      </w:r>
      <w:r w:rsidR="00001CF8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>СТ</w:t>
      </w:r>
      <w:r w:rsidR="00001CF8">
        <w:rPr>
          <w:rFonts w:asciiTheme="minorHAnsi" w:eastAsiaTheme="minorEastAsia" w:hAnsiTheme="minorHAnsi" w:cstheme="minorBidi"/>
        </w:rPr>
        <w:t xml:space="preserve">      </w:t>
      </w:r>
      <w:r>
        <w:rPr>
          <w:rFonts w:asciiTheme="minorHAnsi" w:eastAsiaTheme="minorEastAsia" w:hAnsiTheme="minorHAnsi" w:cstheme="minorBidi"/>
        </w:rPr>
        <w:t xml:space="preserve"> </w:t>
      </w:r>
      <w:r w:rsidR="00017505">
        <w:rPr>
          <w:rFonts w:asciiTheme="minorHAnsi" w:eastAsiaTheme="minorEastAsia" w:hAnsiTheme="minorHAnsi" w:cstheme="minorBidi"/>
        </w:rPr>
        <w:t xml:space="preserve">             </w:t>
      </w:r>
      <w:r w:rsidR="00001CF8">
        <w:rPr>
          <w:rFonts w:asciiTheme="minorHAnsi" w:eastAsiaTheme="minorEastAsia" w:hAnsiTheme="minorHAnsi" w:cstheme="minorBidi"/>
        </w:rPr>
        <w:t xml:space="preserve">        </w:t>
      </w:r>
      <w:r w:rsidR="0095135B">
        <w:rPr>
          <w:rFonts w:asciiTheme="minorHAnsi" w:eastAsiaTheme="minorEastAsia" w:hAnsiTheme="minorHAnsi" w:cstheme="minorBidi"/>
        </w:rPr>
        <w:t xml:space="preserve">    </w:t>
      </w:r>
      <w:r>
        <w:rPr>
          <w:rFonts w:asciiTheme="minorHAnsi" w:eastAsiaTheme="minorEastAsia" w:hAnsiTheme="minorHAnsi" w:cstheme="minorBidi"/>
        </w:rPr>
        <w:t xml:space="preserve">«Ялинка», </w:t>
      </w:r>
      <w:r w:rsidR="00001CF8">
        <w:rPr>
          <w:rFonts w:asciiTheme="minorHAnsi" w:eastAsiaTheme="minorEastAsia" w:hAnsiTheme="minorHAnsi" w:cstheme="minorBidi"/>
        </w:rPr>
        <w:t>П</w:t>
      </w:r>
      <w:r>
        <w:rPr>
          <w:rFonts w:asciiTheme="minorHAnsi" w:eastAsiaTheme="minorEastAsia" w:hAnsiTheme="minorHAnsi" w:cstheme="minorBidi"/>
        </w:rPr>
        <w:t xml:space="preserve">равління повинно раз на рік встановлювати розмір суми угод на укладання    </w:t>
      </w:r>
      <w:r w:rsidR="00001CF8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>договорів самостійно Головою правління.</w:t>
      </w:r>
    </w:p>
    <w:p w:rsidR="0095135B" w:rsidRDefault="0095135B" w:rsidP="00CA4BD9">
      <w:pPr>
        <w:pStyle w:val="a9"/>
        <w:ind w:left="567" w:right="227"/>
        <w:rPr>
          <w:rFonts w:asciiTheme="minorHAnsi" w:eastAsiaTheme="minorEastAsia" w:hAnsiTheme="minorHAnsi" w:cstheme="minorBidi"/>
          <w:b/>
          <w:lang w:val="ru-RU"/>
        </w:rPr>
      </w:pPr>
      <w:proofErr w:type="spellStart"/>
      <w:r w:rsidRPr="0095135B">
        <w:rPr>
          <w:rFonts w:asciiTheme="minorHAnsi" w:eastAsiaTheme="minorEastAsia" w:hAnsiTheme="minorHAnsi" w:cstheme="minorBidi"/>
          <w:b/>
          <w:lang w:val="ru-RU"/>
        </w:rPr>
        <w:t>Виступили</w:t>
      </w:r>
      <w:proofErr w:type="spellEnd"/>
      <w:r w:rsidRPr="0095135B">
        <w:rPr>
          <w:rFonts w:asciiTheme="minorHAnsi" w:eastAsiaTheme="minorEastAsia" w:hAnsiTheme="minorHAnsi" w:cstheme="minorBidi"/>
          <w:b/>
          <w:lang w:val="ru-RU"/>
        </w:rPr>
        <w:t>:</w:t>
      </w:r>
    </w:p>
    <w:p w:rsidR="00A7493C" w:rsidRDefault="0095135B" w:rsidP="00C55FB8">
      <w:pPr>
        <w:pStyle w:val="a9"/>
        <w:ind w:right="57"/>
        <w:jc w:val="left"/>
        <w:rPr>
          <w:rFonts w:asciiTheme="minorHAnsi" w:eastAsiaTheme="minorEastAsia" w:hAnsiTheme="minorHAnsi" w:cstheme="minorBidi"/>
          <w:lang w:val="ru-RU"/>
        </w:rPr>
      </w:pPr>
      <w:r>
        <w:rPr>
          <w:rFonts w:asciiTheme="minorHAnsi" w:eastAsiaTheme="minorEastAsia" w:hAnsiTheme="minorHAnsi" w:cstheme="minorBidi"/>
          <w:b/>
          <w:lang w:val="ru-RU"/>
        </w:rPr>
        <w:t xml:space="preserve">         </w:t>
      </w:r>
      <w:r w:rsidR="00A7493C">
        <w:rPr>
          <w:rFonts w:asciiTheme="minorHAnsi" w:eastAsiaTheme="minorEastAsia" w:hAnsiTheme="minorHAnsi" w:cstheme="minorBidi"/>
          <w:b/>
          <w:lang w:val="ru-RU"/>
        </w:rPr>
        <w:t xml:space="preserve"> </w:t>
      </w:r>
      <w:r>
        <w:rPr>
          <w:rFonts w:asciiTheme="minorHAnsi" w:eastAsiaTheme="minorEastAsia" w:hAnsiTheme="minorHAnsi" w:cstheme="minorBidi"/>
          <w:b/>
          <w:lang w:val="ru-RU"/>
        </w:rPr>
        <w:t xml:space="preserve"> </w:t>
      </w:r>
      <w:r w:rsidRPr="0095135B">
        <w:rPr>
          <w:rFonts w:asciiTheme="minorHAnsi" w:eastAsiaTheme="minorEastAsia" w:hAnsiTheme="minorHAnsi" w:cstheme="minorBidi"/>
          <w:lang w:val="ru-RU"/>
        </w:rPr>
        <w:t>Ч</w:t>
      </w:r>
      <w:r>
        <w:rPr>
          <w:rFonts w:asciiTheme="minorHAnsi" w:eastAsiaTheme="minorEastAsia" w:hAnsiTheme="minorHAnsi" w:cstheme="minorBidi"/>
          <w:lang w:val="ru-RU"/>
        </w:rPr>
        <w:t xml:space="preserve">лен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Правління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gramStart"/>
      <w:r>
        <w:rPr>
          <w:rFonts w:asciiTheme="minorHAnsi" w:eastAsiaTheme="minorEastAsia" w:hAnsiTheme="minorHAnsi" w:cstheme="minorBidi"/>
          <w:lang w:val="ru-RU"/>
        </w:rPr>
        <w:t>СТ</w:t>
      </w:r>
      <w:proofErr w:type="gramEnd"/>
      <w:r>
        <w:rPr>
          <w:rFonts w:asciiTheme="minorHAnsi" w:eastAsiaTheme="minorEastAsia" w:hAnsiTheme="minorHAnsi" w:cstheme="minorBidi"/>
          <w:lang w:val="ru-RU"/>
        </w:rPr>
        <w:t xml:space="preserve"> «Берізка1»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Безсонов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М.О. </w:t>
      </w:r>
      <w:proofErr w:type="spellStart"/>
      <w:r w:rsidR="00A7493C">
        <w:rPr>
          <w:rFonts w:asciiTheme="minorHAnsi" w:eastAsiaTheme="minorEastAsia" w:hAnsiTheme="minorHAnsi" w:cstheme="minorBidi"/>
          <w:lang w:val="ru-RU"/>
        </w:rPr>
        <w:t>запропонував</w:t>
      </w:r>
      <w:proofErr w:type="spellEnd"/>
      <w:r w:rsidR="00A7493C">
        <w:rPr>
          <w:rFonts w:asciiTheme="minorHAnsi" w:eastAsiaTheme="minorEastAsia" w:hAnsiTheme="minorHAnsi" w:cstheme="minorBidi"/>
          <w:lang w:val="ru-RU"/>
        </w:rPr>
        <w:t xml:space="preserve"> на 2019 </w:t>
      </w:r>
      <w:proofErr w:type="spellStart"/>
      <w:r w:rsidR="00A7493C">
        <w:rPr>
          <w:rFonts w:asciiTheme="minorHAnsi" w:eastAsiaTheme="minorEastAsia" w:hAnsiTheme="minorHAnsi" w:cstheme="minorBidi"/>
          <w:lang w:val="ru-RU"/>
        </w:rPr>
        <w:t>рік</w:t>
      </w:r>
      <w:proofErr w:type="spellEnd"/>
      <w:r w:rsidR="00A7493C"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 w:rsidR="00A7493C">
        <w:rPr>
          <w:rFonts w:asciiTheme="minorHAnsi" w:eastAsiaTheme="minorEastAsia" w:hAnsiTheme="minorHAnsi" w:cstheme="minorBidi"/>
          <w:lang w:val="ru-RU"/>
        </w:rPr>
        <w:t>встановити</w:t>
      </w:r>
      <w:proofErr w:type="spellEnd"/>
      <w:r w:rsidR="00A7493C">
        <w:rPr>
          <w:rFonts w:asciiTheme="minorHAnsi" w:eastAsiaTheme="minorEastAsia" w:hAnsiTheme="minorHAnsi" w:cstheme="minorBidi"/>
          <w:lang w:val="ru-RU"/>
        </w:rPr>
        <w:t xml:space="preserve"> су </w:t>
      </w:r>
      <w:r w:rsidR="00D74F9A">
        <w:rPr>
          <w:rFonts w:asciiTheme="minorHAnsi" w:eastAsiaTheme="minorEastAsia" w:hAnsiTheme="minorHAnsi" w:cstheme="minorBidi"/>
          <w:lang w:val="ru-RU"/>
        </w:rPr>
        <w:t>-</w:t>
      </w:r>
      <w:r w:rsidR="00A7493C">
        <w:rPr>
          <w:rFonts w:asciiTheme="minorHAnsi" w:eastAsiaTheme="minorEastAsia" w:hAnsiTheme="minorHAnsi" w:cstheme="minorBidi"/>
          <w:lang w:val="ru-RU"/>
        </w:rPr>
        <w:t xml:space="preserve">  </w:t>
      </w:r>
    </w:p>
    <w:p w:rsidR="00D74F9A" w:rsidRDefault="00A7493C" w:rsidP="00C55FB8">
      <w:pPr>
        <w:pStyle w:val="a9"/>
        <w:ind w:right="227"/>
        <w:jc w:val="left"/>
        <w:rPr>
          <w:rFonts w:asciiTheme="minorHAnsi" w:eastAsiaTheme="minorEastAsia" w:hAnsiTheme="minorHAnsi" w:cstheme="minorBidi"/>
          <w:lang w:val="ru-RU"/>
        </w:rPr>
      </w:pPr>
      <w:r>
        <w:rPr>
          <w:rFonts w:asciiTheme="minorHAnsi" w:eastAsiaTheme="minorEastAsia" w:hAnsiTheme="minorHAnsi" w:cstheme="minorBidi"/>
          <w:lang w:val="ru-RU"/>
        </w:rPr>
        <w:t xml:space="preserve">          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му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угоди в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розмі</w:t>
      </w:r>
      <w:proofErr w:type="gramStart"/>
      <w:r>
        <w:rPr>
          <w:rFonts w:asciiTheme="minorHAnsi" w:eastAsiaTheme="minorEastAsia" w:hAnsiTheme="minorHAnsi" w:cstheme="minorBidi"/>
          <w:lang w:val="ru-RU"/>
        </w:rPr>
        <w:t>р</w:t>
      </w:r>
      <w:proofErr w:type="gramEnd"/>
      <w:r>
        <w:rPr>
          <w:rFonts w:asciiTheme="minorHAnsi" w:eastAsiaTheme="minorEastAsia" w:hAnsiTheme="minorHAnsi" w:cstheme="minorBidi"/>
          <w:lang w:val="ru-RU"/>
        </w:rPr>
        <w:t>і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до 15,0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тис.грн</w:t>
      </w:r>
      <w:proofErr w:type="spellEnd"/>
      <w:r>
        <w:rPr>
          <w:rFonts w:asciiTheme="minorHAnsi" w:eastAsiaTheme="minorEastAsia" w:hAnsiTheme="minorHAnsi" w:cstheme="minorBidi"/>
          <w:lang w:val="ru-RU"/>
        </w:rPr>
        <w:t>.</w:t>
      </w:r>
      <w:r w:rsidR="00D74F9A">
        <w:rPr>
          <w:rFonts w:asciiTheme="minorHAnsi" w:eastAsiaTheme="minorEastAsia" w:hAnsiTheme="minorHAnsi" w:cstheme="minorBidi"/>
          <w:lang w:val="ru-RU"/>
        </w:rPr>
        <w:t xml:space="preserve">, </w:t>
      </w:r>
      <w:proofErr w:type="spellStart"/>
      <w:r w:rsidR="00D74F9A">
        <w:rPr>
          <w:rFonts w:asciiTheme="minorHAnsi" w:eastAsiaTheme="minorEastAsia" w:hAnsiTheme="minorHAnsi" w:cstheme="minorBidi"/>
          <w:lang w:val="ru-RU"/>
        </w:rPr>
        <w:t>вище</w:t>
      </w:r>
      <w:proofErr w:type="spellEnd"/>
      <w:r w:rsidR="00D74F9A"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 w:rsidR="00D74F9A">
        <w:rPr>
          <w:rFonts w:asciiTheme="minorHAnsi" w:eastAsiaTheme="minorEastAsia" w:hAnsiTheme="minorHAnsi" w:cstheme="minorBidi"/>
          <w:lang w:val="ru-RU"/>
        </w:rPr>
        <w:t>якої</w:t>
      </w:r>
      <w:proofErr w:type="spellEnd"/>
      <w:r w:rsidR="00D74F9A">
        <w:rPr>
          <w:rFonts w:asciiTheme="minorHAnsi" w:eastAsiaTheme="minorEastAsia" w:hAnsiTheme="minorHAnsi" w:cstheme="minorBidi"/>
          <w:lang w:val="ru-RU"/>
        </w:rPr>
        <w:t xml:space="preserve"> голова </w:t>
      </w:r>
      <w:proofErr w:type="spellStart"/>
      <w:r w:rsidR="00D74F9A">
        <w:rPr>
          <w:rFonts w:asciiTheme="minorHAnsi" w:eastAsiaTheme="minorEastAsia" w:hAnsiTheme="minorHAnsi" w:cstheme="minorBidi"/>
          <w:lang w:val="ru-RU"/>
        </w:rPr>
        <w:t>Правління</w:t>
      </w:r>
      <w:proofErr w:type="spellEnd"/>
      <w:r w:rsidR="00D74F9A">
        <w:rPr>
          <w:rFonts w:asciiTheme="minorHAnsi" w:eastAsiaTheme="minorEastAsia" w:hAnsiTheme="minorHAnsi" w:cstheme="minorBidi"/>
          <w:lang w:val="ru-RU"/>
        </w:rPr>
        <w:t xml:space="preserve"> зобов»</w:t>
      </w:r>
      <w:proofErr w:type="spellStart"/>
      <w:r w:rsidR="00D74F9A">
        <w:rPr>
          <w:rFonts w:asciiTheme="minorHAnsi" w:eastAsiaTheme="minorEastAsia" w:hAnsiTheme="minorHAnsi" w:cstheme="minorBidi"/>
          <w:lang w:val="ru-RU"/>
        </w:rPr>
        <w:t>язаний</w:t>
      </w:r>
      <w:proofErr w:type="spellEnd"/>
      <w:r w:rsidR="00D74F9A"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 w:rsidR="00D74F9A">
        <w:rPr>
          <w:rFonts w:asciiTheme="minorHAnsi" w:eastAsiaTheme="minorEastAsia" w:hAnsiTheme="minorHAnsi" w:cstheme="minorBidi"/>
          <w:lang w:val="ru-RU"/>
        </w:rPr>
        <w:t>отриму</w:t>
      </w:r>
      <w:proofErr w:type="spellEnd"/>
      <w:r w:rsidR="00D74F9A">
        <w:rPr>
          <w:rFonts w:asciiTheme="minorHAnsi" w:eastAsiaTheme="minorEastAsia" w:hAnsiTheme="minorHAnsi" w:cstheme="minorBidi"/>
          <w:lang w:val="ru-RU"/>
        </w:rPr>
        <w:t xml:space="preserve"> </w:t>
      </w:r>
    </w:p>
    <w:p w:rsidR="00D74F9A" w:rsidRDefault="00D74F9A" w:rsidP="00C55FB8">
      <w:pPr>
        <w:pStyle w:val="a9"/>
        <w:jc w:val="left"/>
        <w:rPr>
          <w:rFonts w:asciiTheme="minorHAnsi" w:eastAsiaTheme="minorEastAsia" w:hAnsiTheme="minorHAnsi" w:cstheme="minorBidi"/>
          <w:lang w:val="ru-RU"/>
        </w:rPr>
      </w:pPr>
      <w:r>
        <w:rPr>
          <w:rFonts w:asciiTheme="minorHAnsi" w:eastAsiaTheme="minorEastAsia" w:hAnsiTheme="minorHAnsi" w:cstheme="minorBidi"/>
          <w:lang w:val="ru-RU"/>
        </w:rPr>
        <w:t xml:space="preserve">           </w:t>
      </w:r>
      <w:proofErr w:type="spellStart"/>
      <w:proofErr w:type="gramStart"/>
      <w:r>
        <w:rPr>
          <w:rFonts w:asciiTheme="minorHAnsi" w:eastAsiaTheme="minorEastAsia" w:hAnsiTheme="minorHAnsi" w:cstheme="minorBidi"/>
          <w:lang w:val="ru-RU"/>
        </w:rPr>
        <w:t>вати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згоду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на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укладання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таких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договорів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. У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разі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виникнення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аварійної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ситуації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або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коли </w:t>
      </w:r>
      <w:proofErr w:type="gramEnd"/>
    </w:p>
    <w:p w:rsidR="0095135B" w:rsidRPr="0095135B" w:rsidRDefault="00D74F9A" w:rsidP="00C55FB8">
      <w:pPr>
        <w:pStyle w:val="a9"/>
        <w:ind w:right="57"/>
        <w:jc w:val="left"/>
        <w:rPr>
          <w:rFonts w:asciiTheme="minorHAnsi" w:eastAsiaTheme="minorEastAsia" w:hAnsiTheme="minorHAnsi" w:cstheme="minorBidi"/>
          <w:lang w:val="ru-RU"/>
        </w:rPr>
      </w:pPr>
      <w:r>
        <w:rPr>
          <w:rFonts w:asciiTheme="minorHAnsi" w:eastAsiaTheme="minorEastAsia" w:hAnsiTheme="minorHAnsi" w:cstheme="minorBidi"/>
          <w:lang w:val="ru-RU"/>
        </w:rPr>
        <w:t xml:space="preserve">           сума договору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перевищує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встановлену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суму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узгодження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, голова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Правління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r w:rsidR="00DC64F9">
        <w:rPr>
          <w:rFonts w:asciiTheme="minorHAnsi" w:eastAsiaTheme="minorEastAsia" w:hAnsiTheme="minorHAnsi" w:cstheme="minorBidi"/>
          <w:lang w:val="ru-RU"/>
        </w:rPr>
        <w:t xml:space="preserve">повинен  </w:t>
      </w:r>
    </w:p>
    <w:p w:rsidR="00DC64F9" w:rsidRDefault="0095135B" w:rsidP="00C55FB8">
      <w:pPr>
        <w:pStyle w:val="a9"/>
        <w:jc w:val="left"/>
        <w:rPr>
          <w:rFonts w:asciiTheme="minorHAnsi" w:eastAsiaTheme="minorEastAsia" w:hAnsiTheme="minorHAnsi" w:cstheme="minorBidi"/>
          <w:lang w:val="ru-RU"/>
        </w:rPr>
      </w:pPr>
      <w:r w:rsidRPr="0095135B">
        <w:rPr>
          <w:rFonts w:asciiTheme="minorHAnsi" w:eastAsiaTheme="minorEastAsia" w:hAnsiTheme="minorHAnsi" w:cstheme="minorBidi"/>
          <w:lang w:val="ru-RU"/>
        </w:rPr>
        <w:t xml:space="preserve">         </w:t>
      </w:r>
      <w:r w:rsidR="00DC64F9">
        <w:rPr>
          <w:rFonts w:asciiTheme="minorHAnsi" w:eastAsiaTheme="minorEastAsia" w:hAnsiTheme="minorHAnsi" w:cstheme="minorBidi"/>
          <w:lang w:val="ru-RU"/>
        </w:rPr>
        <w:t xml:space="preserve">  </w:t>
      </w:r>
      <w:proofErr w:type="spellStart"/>
      <w:r w:rsidR="00DC64F9">
        <w:rPr>
          <w:rFonts w:asciiTheme="minorHAnsi" w:eastAsiaTheme="minorEastAsia" w:hAnsiTheme="minorHAnsi" w:cstheme="minorBidi"/>
          <w:lang w:val="ru-RU"/>
        </w:rPr>
        <w:t>узгодити</w:t>
      </w:r>
      <w:proofErr w:type="spellEnd"/>
      <w:r w:rsidR="00DC64F9"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 w:rsidR="00DC64F9">
        <w:rPr>
          <w:rFonts w:asciiTheme="minorHAnsi" w:eastAsiaTheme="minorEastAsia" w:hAnsiTheme="minorHAnsi" w:cstheme="minorBidi"/>
          <w:lang w:val="ru-RU"/>
        </w:rPr>
        <w:t>такий</w:t>
      </w:r>
      <w:proofErr w:type="spellEnd"/>
      <w:r w:rsidR="00DC64F9"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 w:rsidR="00DC64F9">
        <w:rPr>
          <w:rFonts w:asciiTheme="minorHAnsi" w:eastAsiaTheme="minorEastAsia" w:hAnsiTheme="minorHAnsi" w:cstheme="minorBidi"/>
          <w:lang w:val="ru-RU"/>
        </w:rPr>
        <w:t>договір</w:t>
      </w:r>
      <w:proofErr w:type="spellEnd"/>
      <w:r w:rsidR="00DC64F9">
        <w:rPr>
          <w:rFonts w:asciiTheme="minorHAnsi" w:eastAsiaTheme="minorEastAsia" w:hAnsiTheme="minorHAnsi" w:cstheme="minorBidi"/>
          <w:lang w:val="ru-RU"/>
        </w:rPr>
        <w:t>.</w:t>
      </w:r>
    </w:p>
    <w:p w:rsidR="00DC64F9" w:rsidRDefault="00DC64F9" w:rsidP="00DC64F9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 Голосували:</w:t>
      </w:r>
    </w:p>
    <w:p w:rsidR="00DC64F9" w:rsidRDefault="00DC64F9" w:rsidP="00DC64F9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</w:t>
      </w:r>
      <w:r w:rsidR="00851D5E">
        <w:rPr>
          <w:rFonts w:asciiTheme="minorHAnsi" w:eastAsiaTheme="minorEastAsia" w:hAnsiTheme="minorHAnsi" w:cstheme="minorBidi"/>
          <w:b/>
        </w:rPr>
        <w:t xml:space="preserve"> </w:t>
      </w:r>
      <w:r>
        <w:rPr>
          <w:rFonts w:asciiTheme="minorHAnsi" w:eastAsiaTheme="minorEastAsia" w:hAnsiTheme="minorHAnsi" w:cstheme="minorBidi"/>
          <w:b/>
        </w:rPr>
        <w:t xml:space="preserve">     </w:t>
      </w:r>
      <w:r>
        <w:rPr>
          <w:rFonts w:asciiTheme="minorHAnsi" w:eastAsiaTheme="minorEastAsia" w:hAnsiTheme="minorHAnsi" w:cstheme="minorBidi"/>
        </w:rPr>
        <w:t>«ЗА»- 15 членів  Правління,які беруть участь у засіданні.</w:t>
      </w:r>
    </w:p>
    <w:p w:rsidR="00DC64F9" w:rsidRDefault="0073587A" w:rsidP="00DC64F9">
      <w:pPr>
        <w:pStyle w:val="a9"/>
        <w:rPr>
          <w:rFonts w:asciiTheme="minorHAnsi" w:eastAsiaTheme="minorEastAsia" w:hAnsiTheme="minorHAnsi" w:cstheme="minorBidi"/>
        </w:rPr>
      </w:pPr>
      <w:r w:rsidRPr="0073587A">
        <w:rPr>
          <w:rFonts w:asciiTheme="minorHAnsi" w:eastAsiaTheme="minorEastAsia" w:hAnsiTheme="minorHAnsi" w:cstheme="minorBidi"/>
          <w:lang w:val="ru-RU"/>
        </w:rPr>
        <w:t xml:space="preserve">  </w:t>
      </w:r>
      <w:r w:rsidR="00DC64F9">
        <w:rPr>
          <w:rFonts w:asciiTheme="minorHAnsi" w:eastAsiaTheme="minorEastAsia" w:hAnsiTheme="minorHAnsi" w:cstheme="minorBidi"/>
        </w:rPr>
        <w:t xml:space="preserve">         «ПРОТИ»-0 членів Правління, які  беруть участь у засіданні.</w:t>
      </w:r>
    </w:p>
    <w:p w:rsidR="00DC64F9" w:rsidRDefault="00DC64F9" w:rsidP="00DC64F9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</w:t>
      </w:r>
      <w:r w:rsidR="0073587A" w:rsidRPr="0073587A">
        <w:rPr>
          <w:rFonts w:asciiTheme="minorHAnsi" w:eastAsiaTheme="minorEastAsia" w:hAnsiTheme="minorHAnsi" w:cstheme="minorBidi"/>
          <w:lang w:val="ru-RU"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  « УТРИМАЛИСЬ»-2 членів  Правління, які беруть участь у засіданні.</w:t>
      </w:r>
    </w:p>
    <w:p w:rsidR="00DC64F9" w:rsidRDefault="00DC64F9" w:rsidP="00DC64F9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</w:t>
      </w:r>
      <w:r w:rsidR="0073587A" w:rsidRPr="0073587A">
        <w:rPr>
          <w:rFonts w:asciiTheme="minorHAnsi" w:eastAsiaTheme="minorEastAsia" w:hAnsiTheme="minorHAnsi" w:cstheme="minorBidi"/>
          <w:lang w:val="ru-RU"/>
        </w:rPr>
        <w:t xml:space="preserve">  </w:t>
      </w:r>
      <w:r>
        <w:rPr>
          <w:rFonts w:asciiTheme="minorHAnsi" w:eastAsiaTheme="minorEastAsia" w:hAnsiTheme="minorHAnsi" w:cstheme="minorBidi"/>
        </w:rPr>
        <w:t xml:space="preserve">  « НЕ ГОЛОСУВАЛИ»-  1 член  Правління, які беруть участь у засіданні.</w:t>
      </w:r>
    </w:p>
    <w:p w:rsidR="00DC64F9" w:rsidRPr="00DC64F9" w:rsidRDefault="00DC64F9" w:rsidP="00DC64F9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</w:t>
      </w:r>
      <w:r w:rsidR="0073587A" w:rsidRPr="0073587A">
        <w:rPr>
          <w:rFonts w:asciiTheme="minorHAnsi" w:eastAsiaTheme="minorEastAsia" w:hAnsiTheme="minorHAnsi" w:cstheme="minorBidi"/>
          <w:b/>
          <w:lang w:val="ru-RU"/>
        </w:rPr>
        <w:t xml:space="preserve">  </w:t>
      </w:r>
      <w:r>
        <w:rPr>
          <w:rFonts w:asciiTheme="minorHAnsi" w:eastAsiaTheme="minorEastAsia" w:hAnsiTheme="minorHAnsi" w:cstheme="minorBidi"/>
          <w:b/>
        </w:rPr>
        <w:t xml:space="preserve">  </w:t>
      </w:r>
      <w:r w:rsidRPr="00DC64F9">
        <w:rPr>
          <w:rFonts w:asciiTheme="minorHAnsi" w:eastAsiaTheme="minorEastAsia" w:hAnsiTheme="minorHAnsi" w:cstheme="minorBidi"/>
          <w:b/>
        </w:rPr>
        <w:t>Вирішили:</w:t>
      </w:r>
    </w:p>
    <w:p w:rsidR="00DC64F9" w:rsidRDefault="00DC64F9" w:rsidP="0073587A">
      <w:pPr>
        <w:pStyle w:val="a9"/>
        <w:ind w:left="567" w:right="57" w:hanging="567"/>
        <w:rPr>
          <w:rFonts w:asciiTheme="minorHAnsi" w:eastAsiaTheme="minorEastAsia" w:hAnsiTheme="minorHAnsi" w:cstheme="minorBidi"/>
          <w:lang w:val="ru-RU"/>
        </w:rPr>
      </w:pPr>
      <w:r>
        <w:rPr>
          <w:rFonts w:asciiTheme="minorHAnsi" w:eastAsiaTheme="minorEastAsia" w:hAnsiTheme="minorHAnsi" w:cstheme="minorBidi"/>
          <w:lang w:val="ru-RU"/>
        </w:rPr>
        <w:t xml:space="preserve">     </w:t>
      </w:r>
      <w:r w:rsidR="0073587A" w:rsidRPr="0073587A">
        <w:rPr>
          <w:rFonts w:asciiTheme="minorHAnsi" w:eastAsiaTheme="minorEastAsia" w:hAnsiTheme="minorHAnsi" w:cstheme="minorBidi"/>
          <w:lang w:val="ru-RU"/>
        </w:rPr>
        <w:t xml:space="preserve">  </w:t>
      </w:r>
      <w:r>
        <w:rPr>
          <w:rFonts w:asciiTheme="minorHAnsi" w:eastAsiaTheme="minorEastAsia" w:hAnsiTheme="minorHAnsi" w:cstheme="minorBidi"/>
          <w:lang w:val="ru-RU"/>
        </w:rPr>
        <w:t xml:space="preserve">   </w:t>
      </w:r>
      <w:r w:rsidR="00851D5E">
        <w:rPr>
          <w:rFonts w:asciiTheme="minorHAnsi" w:eastAsiaTheme="minorEastAsia" w:hAnsiTheme="minorHAnsi" w:cstheme="minorBidi"/>
          <w:lang w:val="ru-RU"/>
        </w:rPr>
        <w:t>Н</w:t>
      </w:r>
      <w:r>
        <w:rPr>
          <w:rFonts w:asciiTheme="minorHAnsi" w:eastAsiaTheme="minorEastAsia" w:hAnsiTheme="minorHAnsi" w:cstheme="minorBidi"/>
          <w:lang w:val="ru-RU"/>
        </w:rPr>
        <w:t xml:space="preserve">а 2019 </w:t>
      </w:r>
      <w:proofErr w:type="spellStart"/>
      <w:proofErr w:type="gramStart"/>
      <w:r>
        <w:rPr>
          <w:rFonts w:asciiTheme="minorHAnsi" w:eastAsiaTheme="minorEastAsia" w:hAnsiTheme="minorHAnsi" w:cstheme="minorBidi"/>
          <w:lang w:val="ru-RU"/>
        </w:rPr>
        <w:t>р</w:t>
      </w:r>
      <w:proofErr w:type="gramEnd"/>
      <w:r>
        <w:rPr>
          <w:rFonts w:asciiTheme="minorHAnsi" w:eastAsiaTheme="minorEastAsia" w:hAnsiTheme="minorHAnsi" w:cstheme="minorBidi"/>
          <w:lang w:val="ru-RU"/>
        </w:rPr>
        <w:t>ік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встановити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суму </w:t>
      </w:r>
      <w:proofErr w:type="spellStart"/>
      <w:r w:rsidR="00851D5E">
        <w:rPr>
          <w:rFonts w:asciiTheme="minorHAnsi" w:eastAsiaTheme="minorEastAsia" w:hAnsiTheme="minorHAnsi" w:cstheme="minorBidi"/>
          <w:lang w:val="ru-RU"/>
        </w:rPr>
        <w:t>укладеної</w:t>
      </w:r>
      <w:proofErr w:type="spellEnd"/>
      <w:r w:rsidR="00851D5E">
        <w:rPr>
          <w:rFonts w:asciiTheme="minorHAnsi" w:eastAsiaTheme="minorEastAsia" w:hAnsiTheme="minorHAnsi" w:cstheme="minorBidi"/>
          <w:lang w:val="ru-RU"/>
        </w:rPr>
        <w:t xml:space="preserve"> </w:t>
      </w:r>
      <w:r>
        <w:rPr>
          <w:rFonts w:asciiTheme="minorHAnsi" w:eastAsiaTheme="minorEastAsia" w:hAnsiTheme="minorHAnsi" w:cstheme="minorBidi"/>
          <w:lang w:val="ru-RU"/>
        </w:rPr>
        <w:t xml:space="preserve">угоди в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розмірі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до 15,0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тис.грн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.,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вище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якої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гол</w:t>
      </w:r>
      <w:r>
        <w:rPr>
          <w:rFonts w:asciiTheme="minorHAnsi" w:eastAsiaTheme="minorEastAsia" w:hAnsiTheme="minorHAnsi" w:cstheme="minorBidi"/>
          <w:lang w:val="ru-RU"/>
        </w:rPr>
        <w:t>о</w:t>
      </w:r>
      <w:r>
        <w:rPr>
          <w:rFonts w:asciiTheme="minorHAnsi" w:eastAsiaTheme="minorEastAsia" w:hAnsiTheme="minorHAnsi" w:cstheme="minorBidi"/>
          <w:lang w:val="ru-RU"/>
        </w:rPr>
        <w:t xml:space="preserve">ва </w:t>
      </w:r>
      <w:r w:rsidR="00CA344F"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Правління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   зобов»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язаний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отримувати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згоду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на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укладання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таких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договорів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. У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разі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виникнення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аварійної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ситуації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або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коли сума договору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перевищує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встановлену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суму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у</w:t>
      </w:r>
      <w:r>
        <w:rPr>
          <w:rFonts w:asciiTheme="minorHAnsi" w:eastAsiaTheme="minorEastAsia" w:hAnsiTheme="minorHAnsi" w:cstheme="minorBidi"/>
          <w:lang w:val="ru-RU"/>
        </w:rPr>
        <w:t>з</w:t>
      </w:r>
      <w:r>
        <w:rPr>
          <w:rFonts w:asciiTheme="minorHAnsi" w:eastAsiaTheme="minorEastAsia" w:hAnsiTheme="minorHAnsi" w:cstheme="minorBidi"/>
          <w:lang w:val="ru-RU"/>
        </w:rPr>
        <w:t>годження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, голова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Правління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повиненузгодити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такий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договір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з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Правлінням</w:t>
      </w:r>
      <w:proofErr w:type="spellEnd"/>
      <w:r>
        <w:rPr>
          <w:rFonts w:asciiTheme="minorHAnsi" w:eastAsiaTheme="minorEastAsia" w:hAnsiTheme="minorHAnsi" w:cstheme="minorBidi"/>
          <w:lang w:val="ru-RU"/>
        </w:rPr>
        <w:t>.</w:t>
      </w:r>
    </w:p>
    <w:p w:rsidR="00DC64F9" w:rsidRPr="00DC64F9" w:rsidRDefault="00DC64F9" w:rsidP="00DC64F9">
      <w:pPr>
        <w:pStyle w:val="a9"/>
        <w:rPr>
          <w:rFonts w:asciiTheme="minorHAnsi" w:eastAsiaTheme="minorEastAsia" w:hAnsiTheme="minorHAnsi" w:cstheme="minorBidi"/>
          <w:b/>
          <w:lang w:val="ru-RU"/>
        </w:rPr>
      </w:pPr>
    </w:p>
    <w:p w:rsidR="00A25AEC" w:rsidRPr="0091121F" w:rsidRDefault="00DC64F9" w:rsidP="00CA4BD9">
      <w:pPr>
        <w:pStyle w:val="a9"/>
        <w:ind w:left="567" w:hanging="567"/>
        <w:rPr>
          <w:b/>
        </w:rPr>
      </w:pPr>
      <w:r>
        <w:rPr>
          <w:rFonts w:asciiTheme="minorHAnsi" w:eastAsiaTheme="minorEastAsia" w:hAnsiTheme="minorHAnsi" w:cstheme="minorBidi"/>
        </w:rPr>
        <w:t xml:space="preserve">      </w:t>
      </w:r>
      <w:r w:rsidR="00CA4BD9">
        <w:rPr>
          <w:rFonts w:asciiTheme="minorHAnsi" w:eastAsiaTheme="minorEastAsia" w:hAnsiTheme="minorHAnsi" w:cstheme="minorBidi"/>
        </w:rPr>
        <w:t xml:space="preserve">   </w:t>
      </w:r>
      <w:r>
        <w:rPr>
          <w:rFonts w:asciiTheme="minorHAnsi" w:eastAsiaTheme="minorEastAsia" w:hAnsiTheme="minorHAnsi" w:cstheme="minorBidi"/>
        </w:rPr>
        <w:t xml:space="preserve"> </w:t>
      </w:r>
      <w:r w:rsidRPr="00DC64F9">
        <w:rPr>
          <w:rFonts w:asciiTheme="minorHAnsi" w:eastAsiaTheme="minorEastAsia" w:hAnsiTheme="minorHAnsi" w:cstheme="minorBidi"/>
          <w:b/>
        </w:rPr>
        <w:t>3.</w:t>
      </w:r>
      <w:r>
        <w:rPr>
          <w:rFonts w:asciiTheme="minorHAnsi" w:eastAsiaTheme="minorEastAsia" w:hAnsiTheme="minorHAnsi" w:cstheme="minorBidi"/>
        </w:rPr>
        <w:t xml:space="preserve"> </w:t>
      </w:r>
      <w:r w:rsidR="0091121F" w:rsidRPr="0091121F">
        <w:rPr>
          <w:rFonts w:asciiTheme="minorHAnsi" w:eastAsiaTheme="minorEastAsia" w:hAnsiTheme="minorHAnsi" w:cstheme="minorBidi"/>
          <w:b/>
        </w:rPr>
        <w:t>Слухали:</w:t>
      </w:r>
    </w:p>
    <w:p w:rsidR="00E757AF" w:rsidRPr="009336AB" w:rsidRDefault="00A25AEC" w:rsidP="0073587A">
      <w:pPr>
        <w:spacing w:after="0" w:line="240" w:lineRule="auto"/>
        <w:ind w:left="567" w:hanging="567"/>
        <w:jc w:val="both"/>
        <w:rPr>
          <w:sz w:val="24"/>
          <w:szCs w:val="24"/>
          <w:lang w:val="uk-UA"/>
        </w:rPr>
      </w:pPr>
      <w:r>
        <w:rPr>
          <w:b/>
          <w:lang w:val="uk-UA"/>
        </w:rPr>
        <w:t xml:space="preserve">  </w:t>
      </w:r>
      <w:r w:rsidR="0073587A" w:rsidRPr="0073587A">
        <w:rPr>
          <w:b/>
        </w:rPr>
        <w:t xml:space="preserve">         </w:t>
      </w:r>
      <w:r w:rsidRPr="009336AB">
        <w:rPr>
          <w:sz w:val="24"/>
          <w:szCs w:val="24"/>
          <w:lang w:val="uk-UA"/>
        </w:rPr>
        <w:t>Голову Правління Когут Л.В.</w:t>
      </w:r>
      <w:r w:rsidR="00E757AF" w:rsidRPr="009336AB">
        <w:rPr>
          <w:sz w:val="24"/>
          <w:szCs w:val="24"/>
          <w:lang w:val="uk-UA"/>
        </w:rPr>
        <w:t xml:space="preserve">  з інформацією про </w:t>
      </w:r>
      <w:r w:rsidR="00851D5E">
        <w:rPr>
          <w:sz w:val="24"/>
          <w:szCs w:val="24"/>
          <w:lang w:val="uk-UA"/>
        </w:rPr>
        <w:t>порядок</w:t>
      </w:r>
      <w:r w:rsidR="00E757AF" w:rsidRPr="009336AB">
        <w:rPr>
          <w:sz w:val="24"/>
          <w:szCs w:val="24"/>
          <w:lang w:val="uk-UA"/>
        </w:rPr>
        <w:t xml:space="preserve"> переоформлення членства на ділянку</w:t>
      </w:r>
      <w:r w:rsidR="00851D5E">
        <w:rPr>
          <w:sz w:val="24"/>
          <w:szCs w:val="24"/>
          <w:lang w:val="uk-UA"/>
        </w:rPr>
        <w:t xml:space="preserve"> в Масиві</w:t>
      </w:r>
      <w:r w:rsidR="00E757AF" w:rsidRPr="009336AB">
        <w:rPr>
          <w:sz w:val="24"/>
          <w:szCs w:val="24"/>
          <w:lang w:val="uk-UA"/>
        </w:rPr>
        <w:t xml:space="preserve">. Садовод  має переоформити </w:t>
      </w:r>
      <w:r w:rsidR="00851D5E">
        <w:rPr>
          <w:sz w:val="24"/>
          <w:szCs w:val="24"/>
          <w:lang w:val="uk-UA"/>
        </w:rPr>
        <w:t xml:space="preserve">членство в Масиві </w:t>
      </w:r>
      <w:r w:rsidR="00E757AF" w:rsidRPr="009336AB">
        <w:rPr>
          <w:sz w:val="24"/>
          <w:szCs w:val="24"/>
          <w:lang w:val="uk-UA"/>
        </w:rPr>
        <w:t>на протязі 3-х місяців після нотаріально переоформлених документів на право власності.</w:t>
      </w:r>
      <w:r w:rsidR="00851D5E">
        <w:rPr>
          <w:sz w:val="24"/>
          <w:szCs w:val="24"/>
          <w:lang w:val="uk-UA"/>
        </w:rPr>
        <w:t xml:space="preserve"> </w:t>
      </w:r>
      <w:r w:rsidR="00E757AF" w:rsidRPr="009336AB">
        <w:rPr>
          <w:sz w:val="24"/>
          <w:szCs w:val="24"/>
          <w:lang w:val="uk-UA"/>
        </w:rPr>
        <w:t>У разі не своєчасної сплати та переоформлення документів на</w:t>
      </w:r>
      <w:r w:rsidR="00870BE3">
        <w:rPr>
          <w:sz w:val="24"/>
          <w:szCs w:val="24"/>
          <w:lang w:val="uk-UA"/>
        </w:rPr>
        <w:t xml:space="preserve"> членство </w:t>
      </w:r>
      <w:r w:rsidR="00851D5E">
        <w:rPr>
          <w:sz w:val="24"/>
          <w:szCs w:val="24"/>
          <w:lang w:val="uk-UA"/>
        </w:rPr>
        <w:t>протягом</w:t>
      </w:r>
      <w:r w:rsidR="00870BE3">
        <w:rPr>
          <w:sz w:val="24"/>
          <w:szCs w:val="24"/>
          <w:lang w:val="uk-UA"/>
        </w:rPr>
        <w:t xml:space="preserve"> 3 місяців, </w:t>
      </w:r>
      <w:r w:rsidR="00E757AF" w:rsidRPr="009336AB">
        <w:rPr>
          <w:sz w:val="24"/>
          <w:szCs w:val="24"/>
          <w:lang w:val="uk-UA"/>
        </w:rPr>
        <w:t xml:space="preserve">застосовується додаткова плата </w:t>
      </w:r>
      <w:r w:rsidR="00851D5E">
        <w:rPr>
          <w:sz w:val="24"/>
          <w:szCs w:val="24"/>
          <w:lang w:val="uk-UA"/>
        </w:rPr>
        <w:t xml:space="preserve">за несвоєчасність переоформлення членства </w:t>
      </w:r>
      <w:r w:rsidR="00E757AF" w:rsidRPr="009336AB">
        <w:rPr>
          <w:sz w:val="24"/>
          <w:szCs w:val="24"/>
          <w:lang w:val="uk-UA"/>
        </w:rPr>
        <w:t>у вигляді компенсації втрат  розмір</w:t>
      </w:r>
      <w:r w:rsidR="00851D5E">
        <w:rPr>
          <w:sz w:val="24"/>
          <w:szCs w:val="24"/>
          <w:lang w:val="uk-UA"/>
        </w:rPr>
        <w:t>ом</w:t>
      </w:r>
      <w:r w:rsidR="00E757AF" w:rsidRPr="009336AB">
        <w:rPr>
          <w:sz w:val="24"/>
          <w:szCs w:val="24"/>
          <w:lang w:val="uk-UA"/>
        </w:rPr>
        <w:t xml:space="preserve"> 200 грн.</w:t>
      </w:r>
    </w:p>
    <w:p w:rsidR="00A25AEC" w:rsidRPr="009336AB" w:rsidRDefault="0073587A" w:rsidP="00A25AEC">
      <w:pPr>
        <w:spacing w:after="0" w:line="240" w:lineRule="auto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    </w:t>
      </w:r>
      <w:r w:rsidR="00851D5E">
        <w:rPr>
          <w:sz w:val="24"/>
          <w:szCs w:val="24"/>
          <w:lang w:val="uk-UA"/>
        </w:rPr>
        <w:t>При оформлення членства в Масиві садовод надає наступні документи:</w:t>
      </w:r>
    </w:p>
    <w:p w:rsidR="00E757AF" w:rsidRPr="009336AB" w:rsidRDefault="0073587A" w:rsidP="00A25AEC">
      <w:pPr>
        <w:spacing w:after="0" w:line="240" w:lineRule="auto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   </w:t>
      </w:r>
      <w:r w:rsidR="00E757AF" w:rsidRPr="009336AB">
        <w:rPr>
          <w:sz w:val="24"/>
          <w:szCs w:val="24"/>
          <w:lang w:val="uk-UA"/>
        </w:rPr>
        <w:t xml:space="preserve"> </w:t>
      </w:r>
      <w:r w:rsidR="00851D5E">
        <w:rPr>
          <w:sz w:val="24"/>
          <w:szCs w:val="24"/>
          <w:lang w:val="uk-UA"/>
        </w:rPr>
        <w:t>- з</w:t>
      </w:r>
      <w:r w:rsidR="00E757AF" w:rsidRPr="009336AB">
        <w:rPr>
          <w:sz w:val="24"/>
          <w:szCs w:val="24"/>
          <w:lang w:val="uk-UA"/>
        </w:rPr>
        <w:t>аява на вступ</w:t>
      </w:r>
      <w:r w:rsidR="00851D5E">
        <w:rPr>
          <w:sz w:val="24"/>
          <w:szCs w:val="24"/>
          <w:lang w:val="uk-UA"/>
        </w:rPr>
        <w:t xml:space="preserve"> в члени садового товариства;</w:t>
      </w:r>
      <w:r w:rsidR="00E757AF" w:rsidRPr="009336AB">
        <w:rPr>
          <w:sz w:val="24"/>
          <w:szCs w:val="24"/>
          <w:lang w:val="uk-UA"/>
        </w:rPr>
        <w:t xml:space="preserve"> </w:t>
      </w:r>
    </w:p>
    <w:p w:rsidR="00E757AF" w:rsidRPr="009336AB" w:rsidRDefault="0073587A" w:rsidP="00A25AEC">
      <w:pPr>
        <w:spacing w:after="0" w:line="240" w:lineRule="auto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   </w:t>
      </w:r>
      <w:r w:rsidR="00851D5E">
        <w:rPr>
          <w:sz w:val="24"/>
          <w:szCs w:val="24"/>
          <w:lang w:val="uk-UA"/>
        </w:rPr>
        <w:t xml:space="preserve"> - к</w:t>
      </w:r>
      <w:r w:rsidR="00E757AF" w:rsidRPr="009336AB">
        <w:rPr>
          <w:sz w:val="24"/>
          <w:szCs w:val="24"/>
          <w:lang w:val="uk-UA"/>
        </w:rPr>
        <w:t>опія паспорта</w:t>
      </w:r>
      <w:r w:rsidR="00851D5E">
        <w:rPr>
          <w:sz w:val="24"/>
          <w:szCs w:val="24"/>
          <w:lang w:val="uk-UA"/>
        </w:rPr>
        <w:t xml:space="preserve"> власника ділянки</w:t>
      </w:r>
      <w:r w:rsidR="00CA344F">
        <w:rPr>
          <w:sz w:val="24"/>
          <w:szCs w:val="24"/>
          <w:lang w:val="uk-UA"/>
        </w:rPr>
        <w:t xml:space="preserve"> та копія коду</w:t>
      </w:r>
      <w:r w:rsidR="00851D5E">
        <w:rPr>
          <w:sz w:val="24"/>
          <w:szCs w:val="24"/>
          <w:lang w:val="uk-UA"/>
        </w:rPr>
        <w:t>;</w:t>
      </w:r>
    </w:p>
    <w:p w:rsidR="00E757AF" w:rsidRDefault="0073587A" w:rsidP="00CA4BD9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   </w:t>
      </w:r>
      <w:r w:rsidR="00851D5E">
        <w:rPr>
          <w:sz w:val="24"/>
          <w:szCs w:val="24"/>
          <w:lang w:val="uk-UA"/>
        </w:rPr>
        <w:t xml:space="preserve"> - копії документів, які підтверджують право власності на ділянку.</w:t>
      </w:r>
    </w:p>
    <w:p w:rsidR="0091121F" w:rsidRDefault="0073587A" w:rsidP="0073587A">
      <w:pPr>
        <w:spacing w:after="0" w:line="240" w:lineRule="auto"/>
        <w:ind w:left="567" w:hanging="567"/>
        <w:jc w:val="both"/>
        <w:rPr>
          <w:sz w:val="24"/>
          <w:szCs w:val="24"/>
          <w:lang w:val="uk-UA"/>
        </w:rPr>
      </w:pPr>
      <w:r w:rsidRPr="0073587A">
        <w:rPr>
          <w:b/>
          <w:sz w:val="24"/>
          <w:szCs w:val="24"/>
        </w:rPr>
        <w:lastRenderedPageBreak/>
        <w:t xml:space="preserve">          </w:t>
      </w:r>
      <w:r w:rsidR="00CA344F" w:rsidRPr="00CA344F">
        <w:rPr>
          <w:b/>
          <w:sz w:val="24"/>
          <w:szCs w:val="24"/>
          <w:lang w:val="uk-UA"/>
        </w:rPr>
        <w:t>Виступили</w:t>
      </w:r>
      <w:r w:rsidR="00CA344F">
        <w:rPr>
          <w:sz w:val="24"/>
          <w:szCs w:val="24"/>
          <w:lang w:val="uk-UA"/>
        </w:rPr>
        <w:t xml:space="preserve">: </w:t>
      </w:r>
      <w:r w:rsidR="0091121F">
        <w:rPr>
          <w:sz w:val="24"/>
          <w:szCs w:val="24"/>
          <w:lang w:val="uk-UA"/>
        </w:rPr>
        <w:t xml:space="preserve"> </w:t>
      </w:r>
    </w:p>
    <w:p w:rsidR="00CA344F" w:rsidRDefault="0073587A" w:rsidP="0073587A">
      <w:pPr>
        <w:spacing w:after="0" w:line="240" w:lineRule="auto"/>
        <w:ind w:left="567" w:hanging="567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  <w:lang w:val="uk-UA"/>
        </w:rPr>
        <w:t xml:space="preserve">         </w:t>
      </w:r>
      <w:r w:rsidR="00CA344F">
        <w:rPr>
          <w:sz w:val="24"/>
          <w:szCs w:val="24"/>
          <w:lang w:val="uk-UA"/>
        </w:rPr>
        <w:t xml:space="preserve">Член Правління від загалу Петренко Л.Є. з пропозицією виключити надання копії </w:t>
      </w:r>
      <w:proofErr w:type="spellStart"/>
      <w:r w:rsidR="00CA344F">
        <w:rPr>
          <w:sz w:val="24"/>
          <w:szCs w:val="24"/>
          <w:lang w:val="uk-UA"/>
        </w:rPr>
        <w:t>іден</w:t>
      </w:r>
      <w:proofErr w:type="spellEnd"/>
      <w:r w:rsidRPr="0073587A">
        <w:rPr>
          <w:sz w:val="24"/>
          <w:szCs w:val="24"/>
          <w:lang w:val="uk-UA"/>
        </w:rPr>
        <w:t xml:space="preserve">   </w:t>
      </w:r>
      <w:proofErr w:type="spellStart"/>
      <w:r w:rsidR="00CA344F">
        <w:rPr>
          <w:sz w:val="24"/>
          <w:szCs w:val="24"/>
          <w:lang w:val="uk-UA"/>
        </w:rPr>
        <w:t>тифікаційного</w:t>
      </w:r>
      <w:proofErr w:type="spellEnd"/>
      <w:r w:rsidR="00CA344F">
        <w:rPr>
          <w:sz w:val="24"/>
          <w:szCs w:val="24"/>
          <w:lang w:val="uk-UA"/>
        </w:rPr>
        <w:t xml:space="preserve"> коду з переліку документів, які надаються при оформленні членства в Масиві.</w:t>
      </w:r>
    </w:p>
    <w:p w:rsidR="00A30C8B" w:rsidRPr="00A30C8B" w:rsidRDefault="00A30C8B" w:rsidP="0073587A">
      <w:pPr>
        <w:spacing w:after="0" w:line="240" w:lineRule="auto"/>
        <w:ind w:firstLine="567"/>
        <w:jc w:val="both"/>
        <w:rPr>
          <w:b/>
          <w:sz w:val="24"/>
          <w:szCs w:val="24"/>
          <w:lang w:val="uk-UA"/>
        </w:rPr>
      </w:pPr>
      <w:r w:rsidRPr="00A30C8B">
        <w:rPr>
          <w:b/>
          <w:sz w:val="24"/>
          <w:szCs w:val="24"/>
          <w:lang w:val="uk-UA"/>
        </w:rPr>
        <w:t>Голосували:</w:t>
      </w:r>
    </w:p>
    <w:p w:rsidR="00A30C8B" w:rsidRPr="00896402" w:rsidRDefault="00A30C8B" w:rsidP="0073587A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«ЗА» -</w:t>
      </w:r>
      <w:r w:rsidR="0091121F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</w:t>
      </w:r>
      <w:r w:rsidR="0091121F">
        <w:rPr>
          <w:rFonts w:asciiTheme="minorHAnsi" w:eastAsiaTheme="minorEastAsia" w:hAnsiTheme="minorHAnsi" w:cstheme="minorBidi"/>
          <w:szCs w:val="24"/>
          <w:lang w:val="uk-UA" w:eastAsia="ru-RU"/>
        </w:rPr>
        <w:t>17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A30C8B" w:rsidRPr="00896402" w:rsidRDefault="00A30C8B" w:rsidP="0073587A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91121F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A30C8B" w:rsidRDefault="00A30C8B" w:rsidP="0073587A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91121F">
        <w:rPr>
          <w:sz w:val="24"/>
          <w:szCs w:val="24"/>
          <w:lang w:val="uk-UA"/>
        </w:rPr>
        <w:t>1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CA344F" w:rsidRPr="00CA344F" w:rsidRDefault="00CA344F" w:rsidP="0073587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CA344F">
        <w:rPr>
          <w:b/>
          <w:sz w:val="24"/>
          <w:szCs w:val="24"/>
          <w:lang w:val="uk-UA"/>
        </w:rPr>
        <w:t>Вирішили:</w:t>
      </w:r>
    </w:p>
    <w:p w:rsidR="00CA344F" w:rsidRPr="009336AB" w:rsidRDefault="00CA344F" w:rsidP="0073587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9336AB">
        <w:rPr>
          <w:sz w:val="24"/>
          <w:szCs w:val="24"/>
          <w:lang w:val="uk-UA"/>
        </w:rPr>
        <w:t xml:space="preserve">Садовод  має переоформити </w:t>
      </w:r>
      <w:r>
        <w:rPr>
          <w:sz w:val="24"/>
          <w:szCs w:val="24"/>
          <w:lang w:val="uk-UA"/>
        </w:rPr>
        <w:t xml:space="preserve">членство в Масиві </w:t>
      </w:r>
      <w:r w:rsidRPr="009336AB">
        <w:rPr>
          <w:sz w:val="24"/>
          <w:szCs w:val="24"/>
          <w:lang w:val="uk-UA"/>
        </w:rPr>
        <w:t xml:space="preserve">на протязі 3-х місяців після нотаріально </w:t>
      </w:r>
      <w:r w:rsidR="0073587A" w:rsidRPr="0073587A">
        <w:rPr>
          <w:sz w:val="24"/>
          <w:szCs w:val="24"/>
        </w:rPr>
        <w:t xml:space="preserve">    </w:t>
      </w:r>
      <w:r w:rsidRPr="009336AB">
        <w:rPr>
          <w:sz w:val="24"/>
          <w:szCs w:val="24"/>
          <w:lang w:val="uk-UA"/>
        </w:rPr>
        <w:t>переоформлених документів на право власності.</w:t>
      </w:r>
      <w:r>
        <w:rPr>
          <w:sz w:val="24"/>
          <w:szCs w:val="24"/>
          <w:lang w:val="uk-UA"/>
        </w:rPr>
        <w:t xml:space="preserve"> </w:t>
      </w:r>
      <w:r w:rsidRPr="009336AB">
        <w:rPr>
          <w:sz w:val="24"/>
          <w:szCs w:val="24"/>
          <w:lang w:val="uk-UA"/>
        </w:rPr>
        <w:t>У разі не своєчасної сплати та пер</w:t>
      </w:r>
      <w:r w:rsidRPr="009336AB">
        <w:rPr>
          <w:sz w:val="24"/>
          <w:szCs w:val="24"/>
          <w:lang w:val="uk-UA"/>
        </w:rPr>
        <w:t>е</w:t>
      </w:r>
      <w:r w:rsidRPr="009336AB">
        <w:rPr>
          <w:sz w:val="24"/>
          <w:szCs w:val="24"/>
          <w:lang w:val="uk-UA"/>
        </w:rPr>
        <w:t>оформлення документів на</w:t>
      </w:r>
      <w:r>
        <w:rPr>
          <w:sz w:val="24"/>
          <w:szCs w:val="24"/>
          <w:lang w:val="uk-UA"/>
        </w:rPr>
        <w:t xml:space="preserve"> членство протягом 3 місяців, </w:t>
      </w:r>
      <w:r w:rsidRPr="009336AB">
        <w:rPr>
          <w:sz w:val="24"/>
          <w:szCs w:val="24"/>
          <w:lang w:val="uk-UA"/>
        </w:rPr>
        <w:t>застосовується додаткова пл</w:t>
      </w:r>
      <w:r w:rsidRPr="009336AB">
        <w:rPr>
          <w:sz w:val="24"/>
          <w:szCs w:val="24"/>
          <w:lang w:val="uk-UA"/>
        </w:rPr>
        <w:t>а</w:t>
      </w:r>
      <w:r w:rsidRPr="009336AB">
        <w:rPr>
          <w:sz w:val="24"/>
          <w:szCs w:val="24"/>
          <w:lang w:val="uk-UA"/>
        </w:rPr>
        <w:t xml:space="preserve">та </w:t>
      </w:r>
      <w:r>
        <w:rPr>
          <w:sz w:val="24"/>
          <w:szCs w:val="24"/>
          <w:lang w:val="uk-UA"/>
        </w:rPr>
        <w:t xml:space="preserve">за несвоєчасність переоформлення членства </w:t>
      </w:r>
      <w:r w:rsidRPr="009336AB">
        <w:rPr>
          <w:sz w:val="24"/>
          <w:szCs w:val="24"/>
          <w:lang w:val="uk-UA"/>
        </w:rPr>
        <w:t>у вигляді компенсації втрат  розмір</w:t>
      </w:r>
      <w:r>
        <w:rPr>
          <w:sz w:val="24"/>
          <w:szCs w:val="24"/>
          <w:lang w:val="uk-UA"/>
        </w:rPr>
        <w:t>ом</w:t>
      </w:r>
      <w:r w:rsidRPr="009336AB">
        <w:rPr>
          <w:sz w:val="24"/>
          <w:szCs w:val="24"/>
          <w:lang w:val="uk-UA"/>
        </w:rPr>
        <w:t xml:space="preserve"> 200 грн.</w:t>
      </w:r>
    </w:p>
    <w:p w:rsidR="00CA344F" w:rsidRPr="009336AB" w:rsidRDefault="0073587A" w:rsidP="00CA344F">
      <w:pPr>
        <w:spacing w:after="0" w:line="240" w:lineRule="auto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     </w:t>
      </w:r>
      <w:r w:rsidR="00CA344F">
        <w:rPr>
          <w:sz w:val="24"/>
          <w:szCs w:val="24"/>
          <w:lang w:val="uk-UA"/>
        </w:rPr>
        <w:t>При оформлення членства в Масиві садовод надає наступні документи:</w:t>
      </w:r>
    </w:p>
    <w:p w:rsidR="00CA344F" w:rsidRPr="009336AB" w:rsidRDefault="0073587A" w:rsidP="00CA344F">
      <w:pPr>
        <w:spacing w:after="0" w:line="240" w:lineRule="auto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    </w:t>
      </w:r>
      <w:r w:rsidR="00CA344F" w:rsidRPr="009336AB">
        <w:rPr>
          <w:sz w:val="24"/>
          <w:szCs w:val="24"/>
          <w:lang w:val="uk-UA"/>
        </w:rPr>
        <w:t xml:space="preserve"> </w:t>
      </w:r>
      <w:r w:rsidR="00CA344F">
        <w:rPr>
          <w:sz w:val="24"/>
          <w:szCs w:val="24"/>
          <w:lang w:val="uk-UA"/>
        </w:rPr>
        <w:t>- з</w:t>
      </w:r>
      <w:r w:rsidR="00CA344F" w:rsidRPr="009336AB">
        <w:rPr>
          <w:sz w:val="24"/>
          <w:szCs w:val="24"/>
          <w:lang w:val="uk-UA"/>
        </w:rPr>
        <w:t>аява на вступ</w:t>
      </w:r>
      <w:r w:rsidR="00CA344F">
        <w:rPr>
          <w:sz w:val="24"/>
          <w:szCs w:val="24"/>
          <w:lang w:val="uk-UA"/>
        </w:rPr>
        <w:t xml:space="preserve"> в члени садового товариства;</w:t>
      </w:r>
      <w:r w:rsidR="00CA344F" w:rsidRPr="009336AB">
        <w:rPr>
          <w:sz w:val="24"/>
          <w:szCs w:val="24"/>
          <w:lang w:val="uk-UA"/>
        </w:rPr>
        <w:t xml:space="preserve"> </w:t>
      </w:r>
    </w:p>
    <w:p w:rsidR="00CA344F" w:rsidRPr="009336AB" w:rsidRDefault="0073587A" w:rsidP="00CA344F">
      <w:pPr>
        <w:spacing w:after="0" w:line="240" w:lineRule="auto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    </w:t>
      </w:r>
      <w:r w:rsidR="00CA344F">
        <w:rPr>
          <w:sz w:val="24"/>
          <w:szCs w:val="24"/>
          <w:lang w:val="uk-UA"/>
        </w:rPr>
        <w:t xml:space="preserve"> - к</w:t>
      </w:r>
      <w:r w:rsidR="00CA344F" w:rsidRPr="009336AB">
        <w:rPr>
          <w:sz w:val="24"/>
          <w:szCs w:val="24"/>
          <w:lang w:val="uk-UA"/>
        </w:rPr>
        <w:t>опія паспорта</w:t>
      </w:r>
      <w:r w:rsidR="00CA344F">
        <w:rPr>
          <w:sz w:val="24"/>
          <w:szCs w:val="24"/>
          <w:lang w:val="uk-UA"/>
        </w:rPr>
        <w:t xml:space="preserve"> власника ділянки;</w:t>
      </w:r>
    </w:p>
    <w:p w:rsidR="00CA344F" w:rsidRDefault="0073587A" w:rsidP="00CA344F">
      <w:pPr>
        <w:spacing w:after="0" w:line="240" w:lineRule="auto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     </w:t>
      </w:r>
      <w:r w:rsidR="00CA344F">
        <w:rPr>
          <w:sz w:val="24"/>
          <w:szCs w:val="24"/>
          <w:lang w:val="uk-UA"/>
        </w:rPr>
        <w:t>- копії документів, які підтверджують право власності на ділянку.</w:t>
      </w:r>
    </w:p>
    <w:p w:rsidR="00CA344F" w:rsidRDefault="00CA344F" w:rsidP="00CA344F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CA344F" w:rsidRPr="00CA344F" w:rsidRDefault="0073587A" w:rsidP="00CA344F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73587A">
        <w:rPr>
          <w:b/>
          <w:sz w:val="24"/>
          <w:szCs w:val="24"/>
        </w:rPr>
        <w:t xml:space="preserve">         </w:t>
      </w:r>
      <w:r w:rsidRPr="00CC4CB3">
        <w:rPr>
          <w:b/>
          <w:sz w:val="24"/>
          <w:szCs w:val="24"/>
        </w:rPr>
        <w:t xml:space="preserve"> </w:t>
      </w:r>
      <w:r w:rsidRPr="0073587A">
        <w:rPr>
          <w:b/>
          <w:sz w:val="24"/>
          <w:szCs w:val="24"/>
        </w:rPr>
        <w:t xml:space="preserve"> </w:t>
      </w:r>
      <w:r w:rsidR="00CA344F" w:rsidRPr="00CA344F">
        <w:rPr>
          <w:b/>
          <w:sz w:val="24"/>
          <w:szCs w:val="24"/>
          <w:lang w:val="uk-UA"/>
        </w:rPr>
        <w:t>4.Слухали:</w:t>
      </w:r>
    </w:p>
    <w:p w:rsidR="0091121F" w:rsidRDefault="0073587A" w:rsidP="0073587A">
      <w:pPr>
        <w:spacing w:after="0" w:line="240" w:lineRule="auto"/>
        <w:ind w:left="567" w:hanging="567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</w:t>
      </w:r>
      <w:r w:rsidR="00CC4CB3" w:rsidRPr="00CC4CB3">
        <w:rPr>
          <w:sz w:val="24"/>
          <w:szCs w:val="24"/>
        </w:rPr>
        <w:t xml:space="preserve"> </w:t>
      </w:r>
      <w:r w:rsidRPr="0073587A">
        <w:rPr>
          <w:sz w:val="24"/>
          <w:szCs w:val="24"/>
        </w:rPr>
        <w:t xml:space="preserve">   </w:t>
      </w:r>
      <w:r w:rsidR="00CA344F" w:rsidRPr="00CA344F">
        <w:rPr>
          <w:sz w:val="24"/>
          <w:szCs w:val="24"/>
          <w:lang w:val="uk-UA"/>
        </w:rPr>
        <w:t xml:space="preserve">Голову Правління </w:t>
      </w:r>
      <w:r w:rsidR="00CA344F">
        <w:rPr>
          <w:sz w:val="24"/>
          <w:szCs w:val="24"/>
          <w:lang w:val="uk-UA"/>
        </w:rPr>
        <w:t xml:space="preserve">Когут Л.В. яка проінформувала, що згідно </w:t>
      </w:r>
      <w:r w:rsidR="0091121F" w:rsidRPr="009336AB">
        <w:rPr>
          <w:sz w:val="24"/>
          <w:szCs w:val="24"/>
          <w:lang w:val="uk-UA"/>
        </w:rPr>
        <w:t>Правил внутрішнього ро</w:t>
      </w:r>
      <w:r w:rsidR="0091121F" w:rsidRPr="009336AB">
        <w:rPr>
          <w:sz w:val="24"/>
          <w:szCs w:val="24"/>
          <w:lang w:val="uk-UA"/>
        </w:rPr>
        <w:t>з</w:t>
      </w:r>
      <w:r w:rsidR="0091121F" w:rsidRPr="009336AB">
        <w:rPr>
          <w:sz w:val="24"/>
          <w:szCs w:val="24"/>
          <w:lang w:val="uk-UA"/>
        </w:rPr>
        <w:t xml:space="preserve">порядку </w:t>
      </w:r>
      <w:r w:rsidR="00CA344F">
        <w:rPr>
          <w:sz w:val="24"/>
          <w:szCs w:val="24"/>
          <w:lang w:val="uk-UA"/>
        </w:rPr>
        <w:t>садовод  повинен</w:t>
      </w:r>
      <w:r w:rsidR="0091121F" w:rsidRPr="009336AB">
        <w:rPr>
          <w:sz w:val="24"/>
          <w:szCs w:val="24"/>
          <w:lang w:val="uk-UA"/>
        </w:rPr>
        <w:t xml:space="preserve"> вчасно сплачувати членські внески щомісячно</w:t>
      </w:r>
      <w:r w:rsidR="00CA344F">
        <w:rPr>
          <w:sz w:val="24"/>
          <w:szCs w:val="24"/>
          <w:lang w:val="uk-UA"/>
        </w:rPr>
        <w:t>, однак не в</w:t>
      </w:r>
      <w:r w:rsidR="00CA344F">
        <w:rPr>
          <w:sz w:val="24"/>
          <w:szCs w:val="24"/>
          <w:lang w:val="uk-UA"/>
        </w:rPr>
        <w:t>и</w:t>
      </w:r>
      <w:r w:rsidR="00CA344F">
        <w:rPr>
          <w:sz w:val="24"/>
          <w:szCs w:val="24"/>
          <w:lang w:val="uk-UA"/>
        </w:rPr>
        <w:t xml:space="preserve">значений конкретний </w:t>
      </w:r>
      <w:r w:rsidR="00DE2B3D">
        <w:rPr>
          <w:sz w:val="24"/>
          <w:szCs w:val="24"/>
          <w:lang w:val="uk-UA"/>
        </w:rPr>
        <w:t>термін платежу. П</w:t>
      </w:r>
      <w:r w:rsidR="0091121F">
        <w:rPr>
          <w:sz w:val="24"/>
          <w:szCs w:val="24"/>
          <w:lang w:val="uk-UA"/>
        </w:rPr>
        <w:t>ропонує</w:t>
      </w:r>
      <w:r w:rsidR="00DE2B3D">
        <w:rPr>
          <w:sz w:val="24"/>
          <w:szCs w:val="24"/>
          <w:lang w:val="uk-UA"/>
        </w:rPr>
        <w:t>ться членські внески сплачувати до 1-го числа поточного місяця.</w:t>
      </w:r>
    </w:p>
    <w:p w:rsidR="00DE2B3D" w:rsidRPr="00DE2B3D" w:rsidRDefault="0073587A" w:rsidP="0091121F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CC4CB3">
        <w:rPr>
          <w:b/>
          <w:sz w:val="24"/>
          <w:szCs w:val="24"/>
        </w:rPr>
        <w:t xml:space="preserve">     </w:t>
      </w:r>
      <w:r w:rsidR="00CC4CB3" w:rsidRPr="00CC4CB3">
        <w:rPr>
          <w:b/>
          <w:sz w:val="24"/>
          <w:szCs w:val="24"/>
        </w:rPr>
        <w:t xml:space="preserve">     </w:t>
      </w:r>
      <w:r w:rsidR="00DE2B3D" w:rsidRPr="00DE2B3D">
        <w:rPr>
          <w:b/>
          <w:sz w:val="24"/>
          <w:szCs w:val="24"/>
          <w:lang w:val="uk-UA"/>
        </w:rPr>
        <w:t>Виступили:</w:t>
      </w:r>
    </w:p>
    <w:p w:rsidR="0091121F" w:rsidRPr="009336AB" w:rsidRDefault="00CC4CB3" w:rsidP="00CC4CB3">
      <w:pPr>
        <w:spacing w:after="0" w:line="240" w:lineRule="auto"/>
        <w:ind w:left="567" w:hanging="567"/>
        <w:jc w:val="both"/>
        <w:rPr>
          <w:sz w:val="24"/>
          <w:szCs w:val="24"/>
          <w:lang w:val="uk-UA"/>
        </w:rPr>
      </w:pPr>
      <w:r w:rsidRPr="00CC4CB3">
        <w:rPr>
          <w:sz w:val="24"/>
          <w:szCs w:val="24"/>
        </w:rPr>
        <w:t xml:space="preserve">        </w:t>
      </w:r>
      <w:r w:rsidR="00CA4BD9">
        <w:rPr>
          <w:sz w:val="24"/>
          <w:szCs w:val="24"/>
          <w:lang w:val="uk-UA"/>
        </w:rPr>
        <w:t xml:space="preserve"> </w:t>
      </w:r>
      <w:r w:rsidRPr="00CC4CB3">
        <w:rPr>
          <w:sz w:val="24"/>
          <w:szCs w:val="24"/>
        </w:rPr>
        <w:t xml:space="preserve"> </w:t>
      </w:r>
      <w:r w:rsidR="00DE2B3D">
        <w:rPr>
          <w:sz w:val="24"/>
          <w:szCs w:val="24"/>
          <w:lang w:val="uk-UA"/>
        </w:rPr>
        <w:t xml:space="preserve">Член Правління СТ «Журналіст» </w:t>
      </w:r>
      <w:proofErr w:type="spellStart"/>
      <w:r w:rsidR="00DE2B3D">
        <w:rPr>
          <w:sz w:val="24"/>
          <w:szCs w:val="24"/>
          <w:lang w:val="uk-UA"/>
        </w:rPr>
        <w:t>Лутченко</w:t>
      </w:r>
      <w:proofErr w:type="spellEnd"/>
      <w:r w:rsidR="00DE2B3D">
        <w:rPr>
          <w:sz w:val="24"/>
          <w:szCs w:val="24"/>
          <w:lang w:val="uk-UA"/>
        </w:rPr>
        <w:t xml:space="preserve"> Ю.В. з наступною пропозицією:  Членські</w:t>
      </w:r>
      <w:r w:rsidR="0091121F">
        <w:rPr>
          <w:sz w:val="24"/>
          <w:szCs w:val="24"/>
          <w:lang w:val="uk-UA"/>
        </w:rPr>
        <w:t xml:space="preserve"> вн</w:t>
      </w:r>
      <w:r w:rsidR="0091121F">
        <w:rPr>
          <w:sz w:val="24"/>
          <w:szCs w:val="24"/>
          <w:lang w:val="uk-UA"/>
        </w:rPr>
        <w:t>е</w:t>
      </w:r>
      <w:r w:rsidR="0091121F">
        <w:rPr>
          <w:sz w:val="24"/>
          <w:szCs w:val="24"/>
          <w:lang w:val="uk-UA"/>
        </w:rPr>
        <w:t xml:space="preserve">ски сплачуються шляхом внесення платежу </w:t>
      </w:r>
      <w:r w:rsidR="00DE2B3D">
        <w:rPr>
          <w:sz w:val="24"/>
          <w:szCs w:val="24"/>
          <w:lang w:val="uk-UA"/>
        </w:rPr>
        <w:t xml:space="preserve"> до </w:t>
      </w:r>
      <w:r w:rsidR="0091121F">
        <w:rPr>
          <w:sz w:val="24"/>
          <w:szCs w:val="24"/>
          <w:lang w:val="uk-UA"/>
        </w:rPr>
        <w:t>15 числа поточного місяця</w:t>
      </w:r>
      <w:r w:rsidR="00DE2B3D">
        <w:rPr>
          <w:sz w:val="24"/>
          <w:szCs w:val="24"/>
          <w:lang w:val="uk-UA"/>
        </w:rPr>
        <w:t>.</w:t>
      </w:r>
    </w:p>
    <w:p w:rsidR="00DE2B3D" w:rsidRDefault="00CC4CB3" w:rsidP="00DE2B3D">
      <w:pPr>
        <w:pStyle w:val="a9"/>
        <w:rPr>
          <w:rFonts w:asciiTheme="minorHAnsi" w:eastAsiaTheme="minorEastAsia" w:hAnsiTheme="minorHAnsi" w:cstheme="minorBidi"/>
          <w:b/>
        </w:rPr>
      </w:pPr>
      <w:r w:rsidRPr="00CC4CB3">
        <w:rPr>
          <w:rFonts w:asciiTheme="minorHAnsi" w:eastAsiaTheme="minorEastAsia" w:hAnsiTheme="minorHAnsi" w:cstheme="minorBidi"/>
          <w:b/>
          <w:lang w:val="ru-RU"/>
        </w:rPr>
        <w:t xml:space="preserve">          </w:t>
      </w:r>
      <w:r w:rsidR="00DE2B3D">
        <w:rPr>
          <w:rFonts w:asciiTheme="minorHAnsi" w:eastAsiaTheme="minorEastAsia" w:hAnsiTheme="minorHAnsi" w:cstheme="minorBidi"/>
          <w:b/>
        </w:rPr>
        <w:t>Голосували:</w:t>
      </w:r>
    </w:p>
    <w:p w:rsidR="00DE2B3D" w:rsidRDefault="00DE2B3D" w:rsidP="00DE2B3D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«ЗА»-18 члени Правління,яки беруть участь у засіданні.</w:t>
      </w:r>
    </w:p>
    <w:p w:rsidR="00DE2B3D" w:rsidRDefault="00DE2B3D" w:rsidP="00DE2B3D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«ПРОТИ»-0 члени Правління ,які беруть участь у засіданні</w:t>
      </w:r>
    </w:p>
    <w:p w:rsidR="00A30C8B" w:rsidRDefault="00DE2B3D" w:rsidP="00CC4CB3">
      <w:pPr>
        <w:spacing w:after="0" w:line="240" w:lineRule="auto"/>
        <w:ind w:left="709" w:hanging="142"/>
        <w:jc w:val="both"/>
        <w:rPr>
          <w:lang w:val="uk-UA"/>
        </w:rPr>
      </w:pPr>
      <w:r>
        <w:t xml:space="preserve"> «УТРИМАЛИСЬ»-0 члени </w:t>
      </w:r>
      <w:proofErr w:type="spellStart"/>
      <w:r>
        <w:t>Правління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участь у </w:t>
      </w:r>
      <w:proofErr w:type="spellStart"/>
      <w:r>
        <w:t>засіданні</w:t>
      </w:r>
      <w:proofErr w:type="spellEnd"/>
      <w:r>
        <w:rPr>
          <w:lang w:val="uk-UA"/>
        </w:rPr>
        <w:t>.</w:t>
      </w:r>
    </w:p>
    <w:p w:rsidR="00DE2B3D" w:rsidRDefault="00DE2B3D" w:rsidP="00CC4CB3">
      <w:pPr>
        <w:spacing w:after="0" w:line="240" w:lineRule="auto"/>
        <w:ind w:left="709" w:hanging="142"/>
        <w:jc w:val="both"/>
        <w:rPr>
          <w:b/>
          <w:sz w:val="24"/>
          <w:szCs w:val="24"/>
          <w:lang w:val="uk-UA"/>
        </w:rPr>
      </w:pPr>
      <w:r w:rsidRPr="00DE2B3D">
        <w:rPr>
          <w:b/>
          <w:sz w:val="24"/>
          <w:szCs w:val="24"/>
          <w:lang w:val="uk-UA"/>
        </w:rPr>
        <w:t>Вирішили:</w:t>
      </w:r>
    </w:p>
    <w:p w:rsidR="00DE2B3D" w:rsidRDefault="00CC4CB3" w:rsidP="00CC4CB3">
      <w:pPr>
        <w:spacing w:after="0" w:line="240" w:lineRule="auto"/>
        <w:ind w:left="567" w:hanging="567"/>
        <w:jc w:val="both"/>
        <w:rPr>
          <w:sz w:val="24"/>
          <w:szCs w:val="24"/>
          <w:lang w:val="uk-UA"/>
        </w:rPr>
      </w:pPr>
      <w:r w:rsidRPr="00CC4CB3">
        <w:rPr>
          <w:sz w:val="24"/>
          <w:szCs w:val="24"/>
        </w:rPr>
        <w:t xml:space="preserve">          </w:t>
      </w:r>
      <w:r w:rsidR="00DE2B3D">
        <w:rPr>
          <w:sz w:val="24"/>
          <w:szCs w:val="24"/>
          <w:lang w:val="uk-UA"/>
        </w:rPr>
        <w:t xml:space="preserve">Членські внески сплачуються садоводами </w:t>
      </w:r>
      <w:r w:rsidR="0059557B">
        <w:rPr>
          <w:sz w:val="24"/>
          <w:szCs w:val="24"/>
          <w:lang w:val="uk-UA"/>
        </w:rPr>
        <w:t xml:space="preserve">щомісячно </w:t>
      </w:r>
      <w:r w:rsidR="00DE2B3D">
        <w:rPr>
          <w:sz w:val="24"/>
          <w:szCs w:val="24"/>
          <w:lang w:val="uk-UA"/>
        </w:rPr>
        <w:t>шляхом внесення платежу до 15 числа поточного місяця.</w:t>
      </w:r>
    </w:p>
    <w:p w:rsidR="00DE2B3D" w:rsidRDefault="00DE2B3D" w:rsidP="00DE2B3D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DE2B3D" w:rsidRDefault="00DE2B3D" w:rsidP="00DE2B3D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DE2B3D" w:rsidRPr="009336AB" w:rsidRDefault="00DE2B3D" w:rsidP="00DE2B3D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DE2B3D" w:rsidRDefault="00DE2B3D" w:rsidP="00DE2B3D">
      <w:pPr>
        <w:spacing w:after="0" w:line="240" w:lineRule="auto"/>
        <w:ind w:left="567"/>
        <w:jc w:val="both"/>
        <w:rPr>
          <w:b/>
          <w:lang w:val="uk-UA"/>
        </w:rPr>
      </w:pPr>
      <w:r>
        <w:rPr>
          <w:b/>
          <w:lang w:val="uk-UA"/>
        </w:rPr>
        <w:t>5.</w:t>
      </w:r>
      <w:r w:rsidRPr="00DE2B3D">
        <w:rPr>
          <w:b/>
          <w:lang w:val="uk-UA"/>
        </w:rPr>
        <w:t>Слухали:</w:t>
      </w:r>
    </w:p>
    <w:p w:rsidR="004D0D1E" w:rsidRDefault="00DE2B3D" w:rsidP="00DE2B3D">
      <w:pPr>
        <w:spacing w:after="0" w:line="240" w:lineRule="auto"/>
        <w:ind w:left="567"/>
        <w:jc w:val="both"/>
        <w:rPr>
          <w:lang w:val="uk-UA"/>
        </w:rPr>
      </w:pPr>
      <w:r w:rsidRPr="00651343">
        <w:rPr>
          <w:lang w:val="uk-UA"/>
        </w:rPr>
        <w:t xml:space="preserve">Голову </w:t>
      </w:r>
      <w:r w:rsidR="00651343">
        <w:rPr>
          <w:lang w:val="uk-UA"/>
        </w:rPr>
        <w:t>П</w:t>
      </w:r>
      <w:r w:rsidRPr="00651343">
        <w:rPr>
          <w:lang w:val="uk-UA"/>
        </w:rPr>
        <w:t>равління</w:t>
      </w:r>
      <w:r>
        <w:rPr>
          <w:b/>
          <w:lang w:val="uk-UA"/>
        </w:rPr>
        <w:t xml:space="preserve"> </w:t>
      </w:r>
      <w:r w:rsidR="004D0D1E" w:rsidRPr="00651343">
        <w:rPr>
          <w:b/>
          <w:lang w:val="uk-UA"/>
        </w:rPr>
        <w:t xml:space="preserve"> </w:t>
      </w:r>
      <w:r w:rsidR="00651343" w:rsidRPr="00651343">
        <w:rPr>
          <w:lang w:val="uk-UA"/>
        </w:rPr>
        <w:t>К</w:t>
      </w:r>
      <w:r w:rsidR="00651343">
        <w:rPr>
          <w:lang w:val="uk-UA"/>
        </w:rPr>
        <w:t xml:space="preserve">огут Л.В. з наступною інформацією. </w:t>
      </w:r>
      <w:r w:rsidR="004D0D1E" w:rsidRPr="00651343">
        <w:rPr>
          <w:lang w:val="uk-UA"/>
        </w:rPr>
        <w:t>Згідно договору 01092016 від 01.09.2016 р. фірмі ДАТАГРУП надано право користування каналами,</w:t>
      </w:r>
      <w:r w:rsidR="00651343">
        <w:rPr>
          <w:lang w:val="uk-UA"/>
        </w:rPr>
        <w:t xml:space="preserve"> </w:t>
      </w:r>
      <w:r w:rsidR="004D0D1E" w:rsidRPr="00651343">
        <w:rPr>
          <w:lang w:val="uk-UA"/>
        </w:rPr>
        <w:t>нішами трубами та інше, тобто н</w:t>
      </w:r>
      <w:r w:rsidR="004D0D1E" w:rsidRPr="00651343">
        <w:rPr>
          <w:lang w:val="uk-UA"/>
        </w:rPr>
        <w:t>а</w:t>
      </w:r>
      <w:r w:rsidR="004D0D1E" w:rsidRPr="00651343">
        <w:rPr>
          <w:lang w:val="uk-UA"/>
        </w:rPr>
        <w:t>дання сервітуту.</w:t>
      </w:r>
      <w:r w:rsidR="00AB2E60" w:rsidRPr="00651343">
        <w:rPr>
          <w:lang w:val="uk-UA"/>
        </w:rPr>
        <w:t xml:space="preserve"> </w:t>
      </w:r>
      <w:r w:rsidR="00651343">
        <w:rPr>
          <w:lang w:val="uk-UA"/>
        </w:rPr>
        <w:t>П</w:t>
      </w:r>
      <w:proofErr w:type="spellStart"/>
      <w:r w:rsidR="004D0D1E">
        <w:t>лата</w:t>
      </w:r>
      <w:proofErr w:type="spellEnd"/>
      <w:r w:rsidR="004D0D1E">
        <w:t xml:space="preserve"> </w:t>
      </w:r>
      <w:r w:rsidR="00651343">
        <w:rPr>
          <w:lang w:val="uk-UA"/>
        </w:rPr>
        <w:t xml:space="preserve">за встановлення сервітуту </w:t>
      </w:r>
      <w:r w:rsidR="004D0D1E">
        <w:t>становить 3450,00грн</w:t>
      </w:r>
      <w:r w:rsidR="00651343">
        <w:rPr>
          <w:lang w:val="uk-UA"/>
        </w:rPr>
        <w:t>.</w:t>
      </w:r>
      <w:r w:rsidR="004D0D1E">
        <w:t xml:space="preserve"> на </w:t>
      </w:r>
      <w:proofErr w:type="spellStart"/>
      <w:r w:rsidR="004D0D1E">
        <w:t>користь</w:t>
      </w:r>
      <w:proofErr w:type="spellEnd"/>
      <w:r w:rsidR="004D0D1E">
        <w:t xml:space="preserve"> </w:t>
      </w:r>
      <w:r w:rsidR="00651343">
        <w:rPr>
          <w:lang w:val="uk-UA"/>
        </w:rPr>
        <w:t xml:space="preserve"> </w:t>
      </w:r>
      <w:proofErr w:type="spellStart"/>
      <w:r w:rsidR="004D0D1E">
        <w:t>Масиву</w:t>
      </w:r>
      <w:proofErr w:type="spellEnd"/>
      <w:r w:rsidR="004D0D1E">
        <w:t xml:space="preserve">. На </w:t>
      </w:r>
      <w:proofErr w:type="spellStart"/>
      <w:r w:rsidR="004D0D1E">
        <w:t>балансі</w:t>
      </w:r>
      <w:proofErr w:type="spellEnd"/>
      <w:r w:rsidR="004D0D1E">
        <w:t xml:space="preserve"> </w:t>
      </w:r>
      <w:proofErr w:type="spellStart"/>
      <w:r w:rsidR="004D0D1E">
        <w:t>Масиву</w:t>
      </w:r>
      <w:proofErr w:type="spellEnd"/>
      <w:r w:rsidR="004D0D1E">
        <w:t xml:space="preserve"> </w:t>
      </w:r>
      <w:proofErr w:type="spellStart"/>
      <w:r w:rsidR="004D0D1E">
        <w:t>враховується</w:t>
      </w:r>
      <w:proofErr w:type="spellEnd"/>
      <w:r w:rsidR="004D0D1E">
        <w:t xml:space="preserve"> </w:t>
      </w:r>
      <w:proofErr w:type="spellStart"/>
      <w:r w:rsidR="004D0D1E">
        <w:t>телекомунікаційний</w:t>
      </w:r>
      <w:proofErr w:type="spellEnd"/>
      <w:r w:rsidR="004D0D1E">
        <w:t xml:space="preserve"> комплект мереж </w:t>
      </w:r>
      <w:r w:rsidR="008671BB">
        <w:rPr>
          <w:lang w:val="uk-UA"/>
        </w:rPr>
        <w:t>і</w:t>
      </w:r>
      <w:proofErr w:type="spellStart"/>
      <w:r w:rsidR="004D0D1E">
        <w:t>з</w:t>
      </w:r>
      <w:proofErr w:type="spellEnd"/>
      <w:r w:rsidR="004D0D1E">
        <w:t xml:space="preserve"> </w:t>
      </w:r>
      <w:proofErr w:type="spellStart"/>
      <w:r w:rsidR="00651343">
        <w:rPr>
          <w:lang w:val="uk-UA"/>
        </w:rPr>
        <w:t>з</w:t>
      </w:r>
      <w:proofErr w:type="spellEnd"/>
      <w:r w:rsidR="004D0D1E">
        <w:t xml:space="preserve">носом. </w:t>
      </w:r>
      <w:r w:rsidR="00651343">
        <w:rPr>
          <w:lang w:val="uk-UA"/>
        </w:rPr>
        <w:t>Пропонується р</w:t>
      </w:r>
      <w:r w:rsidR="00651343">
        <w:rPr>
          <w:lang w:val="uk-UA"/>
        </w:rPr>
        <w:t>о</w:t>
      </w:r>
      <w:r w:rsidR="00651343">
        <w:rPr>
          <w:lang w:val="uk-UA"/>
        </w:rPr>
        <w:t>зглянути питання передачі телекомунікаційного комплексу за ринковою вартістю на баланс Д</w:t>
      </w:r>
      <w:r w:rsidR="00651343">
        <w:rPr>
          <w:lang w:val="uk-UA"/>
        </w:rPr>
        <w:t>А</w:t>
      </w:r>
      <w:r w:rsidR="00651343">
        <w:rPr>
          <w:lang w:val="uk-UA"/>
        </w:rPr>
        <w:t>ТАГРУП. У разі прийняття Правлінням рішення про передачу телекомунікаційного комплексу, всі питання до нас по обслуговуванню абонентів на Масиві, тобто ремонту, заміна мереж та і</w:t>
      </w:r>
      <w:r w:rsidR="00651343">
        <w:rPr>
          <w:lang w:val="uk-UA"/>
        </w:rPr>
        <w:t>н</w:t>
      </w:r>
      <w:r w:rsidR="00651343">
        <w:rPr>
          <w:lang w:val="uk-UA"/>
        </w:rPr>
        <w:t>ше будуть зняті.</w:t>
      </w:r>
    </w:p>
    <w:p w:rsidR="0059557B" w:rsidRPr="0059557B" w:rsidRDefault="0059557B" w:rsidP="00DE2B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59557B">
        <w:rPr>
          <w:b/>
          <w:lang w:val="uk-UA"/>
        </w:rPr>
        <w:t>Виступили:</w:t>
      </w:r>
      <w:r>
        <w:rPr>
          <w:b/>
          <w:lang w:val="uk-UA"/>
        </w:rPr>
        <w:t xml:space="preserve"> </w:t>
      </w:r>
      <w:r w:rsidRPr="0059557B">
        <w:rPr>
          <w:lang w:val="uk-UA"/>
        </w:rPr>
        <w:t>Член Правління</w:t>
      </w:r>
      <w:r>
        <w:rPr>
          <w:b/>
          <w:lang w:val="uk-UA"/>
        </w:rPr>
        <w:t xml:space="preserve"> </w:t>
      </w:r>
      <w:r w:rsidRPr="0059557B">
        <w:rPr>
          <w:lang w:val="uk-UA"/>
        </w:rPr>
        <w:t>від СТ «Світанок»</w:t>
      </w:r>
      <w:r>
        <w:rPr>
          <w:sz w:val="24"/>
          <w:szCs w:val="24"/>
          <w:lang w:val="uk-UA"/>
        </w:rPr>
        <w:t xml:space="preserve"> </w:t>
      </w:r>
      <w:proofErr w:type="spellStart"/>
      <w:r w:rsidR="008671BB">
        <w:rPr>
          <w:sz w:val="24"/>
          <w:szCs w:val="24"/>
          <w:lang w:val="uk-UA"/>
        </w:rPr>
        <w:t>Руднік</w:t>
      </w:r>
      <w:proofErr w:type="spellEnd"/>
      <w:r w:rsidR="008671BB">
        <w:rPr>
          <w:sz w:val="24"/>
          <w:szCs w:val="24"/>
          <w:lang w:val="uk-UA"/>
        </w:rPr>
        <w:t xml:space="preserve"> О.М. </w:t>
      </w:r>
      <w:r>
        <w:rPr>
          <w:sz w:val="24"/>
          <w:szCs w:val="24"/>
          <w:lang w:val="uk-UA"/>
        </w:rPr>
        <w:t xml:space="preserve">з пропозицією розпочати </w:t>
      </w:r>
      <w:r w:rsidR="008671BB">
        <w:rPr>
          <w:sz w:val="24"/>
          <w:szCs w:val="24"/>
          <w:lang w:val="uk-UA"/>
        </w:rPr>
        <w:t>роботу по передачі</w:t>
      </w:r>
      <w:r w:rsidRPr="0059557B">
        <w:rPr>
          <w:sz w:val="24"/>
          <w:szCs w:val="24"/>
          <w:lang w:val="uk-UA"/>
        </w:rPr>
        <w:t xml:space="preserve"> </w:t>
      </w:r>
      <w:r w:rsidR="008671BB">
        <w:rPr>
          <w:lang w:val="uk-UA"/>
        </w:rPr>
        <w:t xml:space="preserve">телекомунікаційного комплексу за ринковою вартістю на баланс ДАТАГРУП. </w:t>
      </w:r>
      <w:proofErr w:type="spellStart"/>
      <w:r w:rsidR="008671BB">
        <w:rPr>
          <w:lang w:val="uk-UA"/>
        </w:rPr>
        <w:t>З</w:t>
      </w:r>
      <w:r w:rsidR="008671BB">
        <w:rPr>
          <w:lang w:val="uk-UA"/>
        </w:rPr>
        <w:t>о</w:t>
      </w:r>
      <w:r w:rsidR="008671BB">
        <w:rPr>
          <w:lang w:val="uk-UA"/>
        </w:rPr>
        <w:t>бов»язати</w:t>
      </w:r>
      <w:proofErr w:type="spellEnd"/>
      <w:r w:rsidR="008671BB">
        <w:rPr>
          <w:lang w:val="uk-UA"/>
        </w:rPr>
        <w:t xml:space="preserve"> голову Правління Когут Л.В. інформувати Правління про хід перемовин з вирішення цього питання. </w:t>
      </w:r>
    </w:p>
    <w:p w:rsidR="004D0D1E" w:rsidRDefault="004D0D1E" w:rsidP="00896402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</w:rPr>
        <w:t xml:space="preserve">           </w:t>
      </w:r>
      <w:r>
        <w:rPr>
          <w:rFonts w:asciiTheme="minorHAnsi" w:eastAsiaTheme="minorEastAsia" w:hAnsiTheme="minorHAnsi" w:cstheme="minorBidi"/>
          <w:b/>
        </w:rPr>
        <w:t>Голосували:</w:t>
      </w:r>
    </w:p>
    <w:p w:rsidR="004D0D1E" w:rsidRDefault="004D0D1E" w:rsidP="00896402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lastRenderedPageBreak/>
        <w:t xml:space="preserve">           «ЗА»-</w:t>
      </w:r>
      <w:r w:rsidR="00AB2E60">
        <w:rPr>
          <w:rFonts w:asciiTheme="minorHAnsi" w:eastAsiaTheme="minorEastAsia" w:hAnsiTheme="minorHAnsi" w:cstheme="minorBidi"/>
        </w:rPr>
        <w:t>18 члени Правління,</w:t>
      </w:r>
      <w:r w:rsidR="00C55FB8">
        <w:rPr>
          <w:rFonts w:asciiTheme="minorHAnsi" w:eastAsiaTheme="minorEastAsia" w:hAnsiTheme="minorHAnsi" w:cstheme="minorBidi"/>
        </w:rPr>
        <w:t xml:space="preserve"> </w:t>
      </w:r>
      <w:r w:rsidR="00AB2E60">
        <w:rPr>
          <w:rFonts w:asciiTheme="minorHAnsi" w:eastAsiaTheme="minorEastAsia" w:hAnsiTheme="minorHAnsi" w:cstheme="minorBidi"/>
        </w:rPr>
        <w:t>як</w:t>
      </w:r>
      <w:r w:rsidR="00C55FB8">
        <w:rPr>
          <w:rFonts w:asciiTheme="minorHAnsi" w:eastAsiaTheme="minorEastAsia" w:hAnsiTheme="minorHAnsi" w:cstheme="minorBidi"/>
        </w:rPr>
        <w:t>і</w:t>
      </w:r>
      <w:r w:rsidR="00AB2E60">
        <w:rPr>
          <w:rFonts w:asciiTheme="minorHAnsi" w:eastAsiaTheme="minorEastAsia" w:hAnsiTheme="minorHAnsi" w:cstheme="minorBidi"/>
        </w:rPr>
        <w:t xml:space="preserve"> беруть участь у засіданні.</w:t>
      </w:r>
    </w:p>
    <w:p w:rsidR="00AB2E60" w:rsidRDefault="00AB2E60" w:rsidP="00896402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«ПРОТИ»-0 члени Правління ,</w:t>
      </w:r>
      <w:r w:rsidR="00C55FB8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>які беруть участь у засіданні</w:t>
      </w:r>
    </w:p>
    <w:p w:rsidR="00AB2E60" w:rsidRPr="004D0D1E" w:rsidRDefault="00AB2E60" w:rsidP="00896402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«УТРИМАЛИСЬ»-0 члени Правління , які беруть участь у засіданні.</w:t>
      </w:r>
    </w:p>
    <w:p w:rsidR="0018208F" w:rsidRDefault="008671BB" w:rsidP="00896402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 Вирішили:</w:t>
      </w:r>
    </w:p>
    <w:p w:rsidR="008671BB" w:rsidRPr="0059557B" w:rsidRDefault="008671BB" w:rsidP="008671BB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Розпочати роботу по передачі</w:t>
      </w:r>
      <w:r w:rsidRPr="0059557B">
        <w:rPr>
          <w:sz w:val="24"/>
          <w:szCs w:val="24"/>
          <w:lang w:val="uk-UA"/>
        </w:rPr>
        <w:t xml:space="preserve"> </w:t>
      </w:r>
      <w:r>
        <w:rPr>
          <w:lang w:val="uk-UA"/>
        </w:rPr>
        <w:t>телекомунікаційного комплексу за ринковою вартістю на б</w:t>
      </w:r>
      <w:r>
        <w:rPr>
          <w:lang w:val="uk-UA"/>
        </w:rPr>
        <w:t>а</w:t>
      </w:r>
      <w:r>
        <w:rPr>
          <w:lang w:val="uk-UA"/>
        </w:rPr>
        <w:t xml:space="preserve">ланс ДАТАГРУП. </w:t>
      </w:r>
      <w:proofErr w:type="spellStart"/>
      <w:r>
        <w:rPr>
          <w:lang w:val="uk-UA"/>
        </w:rPr>
        <w:t>Зобов»язати</w:t>
      </w:r>
      <w:proofErr w:type="spellEnd"/>
      <w:r>
        <w:rPr>
          <w:lang w:val="uk-UA"/>
        </w:rPr>
        <w:t xml:space="preserve"> голову Правління Когут Л.В. інформувати Правління про хід пер</w:t>
      </w:r>
      <w:r>
        <w:rPr>
          <w:lang w:val="uk-UA"/>
        </w:rPr>
        <w:t>е</w:t>
      </w:r>
      <w:r>
        <w:rPr>
          <w:lang w:val="uk-UA"/>
        </w:rPr>
        <w:t xml:space="preserve">мовин з вирішення цього питання. </w:t>
      </w:r>
    </w:p>
    <w:p w:rsidR="0018208F" w:rsidRDefault="0018208F" w:rsidP="00896402">
      <w:pPr>
        <w:pStyle w:val="a9"/>
        <w:rPr>
          <w:rFonts w:asciiTheme="minorHAnsi" w:eastAsiaTheme="minorEastAsia" w:hAnsiTheme="minorHAnsi" w:cstheme="minorBidi"/>
          <w:b/>
        </w:rPr>
      </w:pPr>
    </w:p>
    <w:p w:rsidR="00651343" w:rsidRDefault="008D4CAB" w:rsidP="008D4CAB">
      <w:pPr>
        <w:pStyle w:val="a9"/>
        <w:ind w:left="426"/>
        <w:rPr>
          <w:rFonts w:asciiTheme="minorHAnsi" w:eastAsiaTheme="minorEastAsia" w:hAnsiTheme="minorHAnsi" w:cstheme="minorBidi"/>
          <w:b/>
        </w:rPr>
      </w:pPr>
      <w:r w:rsidRPr="00020B0C">
        <w:rPr>
          <w:rFonts w:asciiTheme="minorHAnsi" w:eastAsiaTheme="minorEastAsia" w:hAnsiTheme="minorHAnsi" w:cstheme="minorBidi"/>
          <w:b/>
          <w:lang w:val="ru-RU"/>
        </w:rPr>
        <w:t xml:space="preserve">  6</w:t>
      </w:r>
      <w:proofErr w:type="spellStart"/>
      <w:r>
        <w:rPr>
          <w:rFonts w:asciiTheme="minorHAnsi" w:eastAsiaTheme="minorEastAsia" w:hAnsiTheme="minorHAnsi" w:cstheme="minorBidi"/>
          <w:b/>
        </w:rPr>
        <w:t>.С</w:t>
      </w:r>
      <w:r w:rsidR="008671BB">
        <w:rPr>
          <w:rFonts w:asciiTheme="minorHAnsi" w:eastAsiaTheme="minorEastAsia" w:hAnsiTheme="minorHAnsi" w:cstheme="minorBidi"/>
          <w:b/>
        </w:rPr>
        <w:t>лухали</w:t>
      </w:r>
      <w:proofErr w:type="spellEnd"/>
      <w:r w:rsidR="008671BB">
        <w:rPr>
          <w:rFonts w:asciiTheme="minorHAnsi" w:eastAsiaTheme="minorEastAsia" w:hAnsiTheme="minorHAnsi" w:cstheme="minorBidi"/>
          <w:b/>
        </w:rPr>
        <w:t xml:space="preserve">: </w:t>
      </w:r>
    </w:p>
    <w:p w:rsidR="008671BB" w:rsidRDefault="008671BB" w:rsidP="008671BB">
      <w:pPr>
        <w:pStyle w:val="a9"/>
        <w:ind w:left="567"/>
        <w:rPr>
          <w:rFonts w:asciiTheme="minorHAnsi" w:eastAsiaTheme="minorEastAsia" w:hAnsiTheme="minorHAnsi" w:cstheme="minorBidi"/>
        </w:rPr>
      </w:pPr>
      <w:r w:rsidRPr="008671BB">
        <w:rPr>
          <w:rFonts w:asciiTheme="minorHAnsi" w:eastAsiaTheme="minorEastAsia" w:hAnsiTheme="minorHAnsi" w:cstheme="minorBidi"/>
        </w:rPr>
        <w:t xml:space="preserve">Голову </w:t>
      </w:r>
      <w:r>
        <w:rPr>
          <w:rFonts w:asciiTheme="minorHAnsi" w:eastAsiaTheme="minorEastAsia" w:hAnsiTheme="minorHAnsi" w:cstheme="minorBidi"/>
        </w:rPr>
        <w:t>Правління Когут Л.В. з питання розгляду заяв фізичних осіб з проханням отрим</w:t>
      </w:r>
      <w:r>
        <w:rPr>
          <w:rFonts w:asciiTheme="minorHAnsi" w:eastAsiaTheme="minorEastAsia" w:hAnsiTheme="minorHAnsi" w:cstheme="minorBidi"/>
        </w:rPr>
        <w:t>а</w:t>
      </w:r>
      <w:r>
        <w:rPr>
          <w:rFonts w:asciiTheme="minorHAnsi" w:eastAsiaTheme="minorEastAsia" w:hAnsiTheme="minorHAnsi" w:cstheme="minorBidi"/>
        </w:rPr>
        <w:t xml:space="preserve">ти ними членство в Масиві та надати </w:t>
      </w:r>
      <w:r w:rsidR="001F0FE7">
        <w:rPr>
          <w:rFonts w:asciiTheme="minorHAnsi" w:eastAsiaTheme="minorEastAsia" w:hAnsiTheme="minorHAnsi" w:cstheme="minorBidi"/>
        </w:rPr>
        <w:t>доступ до електроенергії на ділянки, які їм нал</w:t>
      </w:r>
      <w:r w:rsidR="001F0FE7">
        <w:rPr>
          <w:rFonts w:asciiTheme="minorHAnsi" w:eastAsiaTheme="minorEastAsia" w:hAnsiTheme="minorHAnsi" w:cstheme="minorBidi"/>
        </w:rPr>
        <w:t>е</w:t>
      </w:r>
      <w:r w:rsidR="001F0FE7">
        <w:rPr>
          <w:rFonts w:asciiTheme="minorHAnsi" w:eastAsiaTheme="minorEastAsia" w:hAnsiTheme="minorHAnsi" w:cstheme="minorBidi"/>
        </w:rPr>
        <w:t>жать та знаходяться за межами території Масиву. Надана письмова відмова в членстві на підставі п.4.10 статуту Масиву.</w:t>
      </w:r>
      <w:r>
        <w:rPr>
          <w:rFonts w:asciiTheme="minorHAnsi" w:eastAsiaTheme="minorEastAsia" w:hAnsiTheme="minorHAnsi" w:cstheme="minorBidi"/>
        </w:rPr>
        <w:t xml:space="preserve">  </w:t>
      </w:r>
    </w:p>
    <w:p w:rsidR="00651343" w:rsidRDefault="001F0FE7" w:rsidP="001F0FE7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Надійшла пропозиція відмовити в наданні членства в Масиві СТ «Ялинка» згідно заяв, та відмовити в наданні доступу до електромережі у </w:t>
      </w:r>
      <w:proofErr w:type="spellStart"/>
      <w:r>
        <w:rPr>
          <w:rFonts w:asciiTheme="minorHAnsi" w:eastAsiaTheme="minorEastAsia" w:hAnsiTheme="minorHAnsi" w:cstheme="minorBidi"/>
        </w:rPr>
        <w:t>зв»зку</w:t>
      </w:r>
      <w:proofErr w:type="spellEnd"/>
      <w:r>
        <w:rPr>
          <w:rFonts w:asciiTheme="minorHAnsi" w:eastAsiaTheme="minorEastAsia" w:hAnsiTheme="minorHAnsi" w:cstheme="minorBidi"/>
        </w:rPr>
        <w:t xml:space="preserve"> з тим, що Масив на даний час не є оператором малої розподільчої системи.</w:t>
      </w:r>
    </w:p>
    <w:p w:rsidR="001F0FE7" w:rsidRDefault="001F0FE7" w:rsidP="001F0FE7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Голосували:</w:t>
      </w:r>
    </w:p>
    <w:p w:rsidR="001F0FE7" w:rsidRDefault="001F0FE7" w:rsidP="001F0FE7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«ЗА»-15 члени Правління,яки беруть участь у засіданні.</w:t>
      </w:r>
    </w:p>
    <w:p w:rsidR="001F0FE7" w:rsidRDefault="001F0FE7" w:rsidP="001F0FE7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«ПРОТИ»-0 члени Правління ,які беруть участь у засіданні</w:t>
      </w:r>
    </w:p>
    <w:p w:rsidR="001F0FE7" w:rsidRDefault="001F0FE7" w:rsidP="001F0FE7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«УТРИМАЛИСЬ»-1 член Правління , які беруть участь у засіданні.</w:t>
      </w:r>
    </w:p>
    <w:p w:rsidR="001F0FE7" w:rsidRPr="001F0FE7" w:rsidRDefault="001F0FE7" w:rsidP="001F0FE7">
      <w:pPr>
        <w:pStyle w:val="a9"/>
        <w:ind w:left="567" w:hanging="567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 w:rsidRPr="001F0FE7">
        <w:rPr>
          <w:rFonts w:asciiTheme="minorHAnsi" w:eastAsiaTheme="minorEastAsia" w:hAnsiTheme="minorHAnsi" w:cstheme="minorBidi"/>
          <w:b/>
        </w:rPr>
        <w:t>Вирішили:</w:t>
      </w:r>
    </w:p>
    <w:p w:rsidR="00651343" w:rsidRDefault="001F0FE7" w:rsidP="001F0FE7">
      <w:pPr>
        <w:pStyle w:val="a9"/>
        <w:ind w:left="567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</w:rPr>
        <w:t xml:space="preserve">Відмовити в наданні членства в Масиві СТ «Ялинка» згідно заяв, та відмовити в наданні доступу до електромережі у </w:t>
      </w:r>
      <w:proofErr w:type="spellStart"/>
      <w:r>
        <w:rPr>
          <w:rFonts w:asciiTheme="minorHAnsi" w:eastAsiaTheme="minorEastAsia" w:hAnsiTheme="minorHAnsi" w:cstheme="minorBidi"/>
        </w:rPr>
        <w:t>зв»зку</w:t>
      </w:r>
      <w:proofErr w:type="spellEnd"/>
      <w:r>
        <w:rPr>
          <w:rFonts w:asciiTheme="minorHAnsi" w:eastAsiaTheme="minorEastAsia" w:hAnsiTheme="minorHAnsi" w:cstheme="minorBidi"/>
        </w:rPr>
        <w:t xml:space="preserve"> з тим, що Масив на даний час не є оператором м</w:t>
      </w:r>
      <w:r>
        <w:rPr>
          <w:rFonts w:asciiTheme="minorHAnsi" w:eastAsiaTheme="minorEastAsia" w:hAnsiTheme="minorHAnsi" w:cstheme="minorBidi"/>
        </w:rPr>
        <w:t>а</w:t>
      </w:r>
      <w:r>
        <w:rPr>
          <w:rFonts w:asciiTheme="minorHAnsi" w:eastAsiaTheme="minorEastAsia" w:hAnsiTheme="minorHAnsi" w:cstheme="minorBidi"/>
        </w:rPr>
        <w:t>лої розподільчої системи.</w:t>
      </w:r>
    </w:p>
    <w:p w:rsidR="001F0FE7" w:rsidRDefault="008D4CAB" w:rsidP="008D4CAB">
      <w:pPr>
        <w:pStyle w:val="a9"/>
        <w:ind w:left="426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7.</w:t>
      </w:r>
      <w:r w:rsidR="001F0FE7">
        <w:rPr>
          <w:rFonts w:asciiTheme="minorHAnsi" w:eastAsiaTheme="minorEastAsia" w:hAnsiTheme="minorHAnsi" w:cstheme="minorBidi"/>
          <w:b/>
        </w:rPr>
        <w:t>Слухали.</w:t>
      </w:r>
    </w:p>
    <w:p w:rsidR="006C5063" w:rsidRDefault="001F0FE7" w:rsidP="006C5063">
      <w:pPr>
        <w:pStyle w:val="a9"/>
        <w:ind w:left="567"/>
        <w:rPr>
          <w:rFonts w:asciiTheme="minorHAnsi" w:eastAsiaTheme="minorEastAsia" w:hAnsiTheme="minorHAnsi" w:cstheme="minorBidi"/>
        </w:rPr>
      </w:pPr>
      <w:r w:rsidRPr="001F0FE7">
        <w:rPr>
          <w:rFonts w:asciiTheme="minorHAnsi" w:eastAsiaTheme="minorEastAsia" w:hAnsiTheme="minorHAnsi" w:cstheme="minorBidi"/>
        </w:rPr>
        <w:t xml:space="preserve">Голову </w:t>
      </w:r>
      <w:r>
        <w:rPr>
          <w:rFonts w:asciiTheme="minorHAnsi" w:eastAsiaTheme="minorEastAsia" w:hAnsiTheme="minorHAnsi" w:cstheme="minorBidi"/>
        </w:rPr>
        <w:t xml:space="preserve">правління Когут Л.В. </w:t>
      </w:r>
      <w:r w:rsidR="006C5063">
        <w:rPr>
          <w:rFonts w:asciiTheme="minorHAnsi" w:eastAsiaTheme="minorEastAsia" w:hAnsiTheme="minorHAnsi" w:cstheme="minorBidi"/>
        </w:rPr>
        <w:t>з інформацією про колективні звернення СТ «</w:t>
      </w:r>
      <w:proofErr w:type="spellStart"/>
      <w:r w:rsidR="006C5063">
        <w:rPr>
          <w:rFonts w:asciiTheme="minorHAnsi" w:eastAsiaTheme="minorEastAsia" w:hAnsiTheme="minorHAnsi" w:cstheme="minorBidi"/>
        </w:rPr>
        <w:t>Облагро</w:t>
      </w:r>
      <w:r w:rsidR="006C5063">
        <w:rPr>
          <w:rFonts w:asciiTheme="minorHAnsi" w:eastAsiaTheme="minorEastAsia" w:hAnsiTheme="minorHAnsi" w:cstheme="minorBidi"/>
        </w:rPr>
        <w:t>п</w:t>
      </w:r>
      <w:r w:rsidR="006C5063">
        <w:rPr>
          <w:rFonts w:asciiTheme="minorHAnsi" w:eastAsiaTheme="minorEastAsia" w:hAnsiTheme="minorHAnsi" w:cstheme="minorBidi"/>
        </w:rPr>
        <w:t>ром</w:t>
      </w:r>
      <w:proofErr w:type="spellEnd"/>
      <w:r w:rsidR="006C5063">
        <w:rPr>
          <w:rFonts w:asciiTheme="minorHAnsi" w:eastAsiaTheme="minorEastAsia" w:hAnsiTheme="minorHAnsi" w:cstheme="minorBidi"/>
        </w:rPr>
        <w:t>» четверо членів товариства та СТ «</w:t>
      </w:r>
      <w:proofErr w:type="spellStart"/>
      <w:r w:rsidR="006C5063">
        <w:rPr>
          <w:rFonts w:asciiTheme="minorHAnsi" w:eastAsiaTheme="minorEastAsia" w:hAnsiTheme="minorHAnsi" w:cstheme="minorBidi"/>
        </w:rPr>
        <w:t>Роднік</w:t>
      </w:r>
      <w:proofErr w:type="spellEnd"/>
      <w:r w:rsidR="006C5063">
        <w:rPr>
          <w:rFonts w:asciiTheme="minorHAnsi" w:eastAsiaTheme="minorEastAsia" w:hAnsiTheme="minorHAnsi" w:cstheme="minorBidi"/>
        </w:rPr>
        <w:t>» сімнадцять членів товариства з питання правомірності кошторису, програми розвитку та керівних органів.</w:t>
      </w:r>
    </w:p>
    <w:p w:rsidR="006C5063" w:rsidRDefault="006C5063" w:rsidP="006C5063">
      <w:pPr>
        <w:pStyle w:val="a9"/>
        <w:ind w:left="567"/>
        <w:rPr>
          <w:rFonts w:asciiTheme="minorHAnsi" w:eastAsiaTheme="minorEastAsia" w:hAnsiTheme="minorHAnsi" w:cstheme="minorBidi"/>
          <w:b/>
        </w:rPr>
      </w:pPr>
      <w:r w:rsidRPr="006C5063">
        <w:rPr>
          <w:rFonts w:asciiTheme="minorHAnsi" w:eastAsiaTheme="minorEastAsia" w:hAnsiTheme="minorHAnsi" w:cstheme="minorBidi"/>
          <w:b/>
        </w:rPr>
        <w:t xml:space="preserve">Виступили: </w:t>
      </w:r>
    </w:p>
    <w:p w:rsidR="001F0FE7" w:rsidRDefault="006C5063" w:rsidP="006C5063">
      <w:pPr>
        <w:pStyle w:val="a9"/>
        <w:ind w:left="567"/>
        <w:rPr>
          <w:rFonts w:asciiTheme="minorHAnsi" w:eastAsiaTheme="minorEastAsia" w:hAnsiTheme="minorHAnsi" w:cstheme="minorBidi"/>
        </w:rPr>
      </w:pPr>
      <w:r w:rsidRPr="006C5063">
        <w:rPr>
          <w:rFonts w:asciiTheme="minorHAnsi" w:eastAsiaTheme="minorEastAsia" w:hAnsiTheme="minorHAnsi" w:cstheme="minorBidi"/>
        </w:rPr>
        <w:t>Ч</w:t>
      </w:r>
      <w:r>
        <w:rPr>
          <w:rFonts w:asciiTheme="minorHAnsi" w:eastAsiaTheme="minorEastAsia" w:hAnsiTheme="minorHAnsi" w:cstheme="minorBidi"/>
        </w:rPr>
        <w:t xml:space="preserve">лен Правління від СТ «Дніпро» </w:t>
      </w:r>
      <w:proofErr w:type="spellStart"/>
      <w:r>
        <w:rPr>
          <w:rFonts w:asciiTheme="minorHAnsi" w:eastAsiaTheme="minorEastAsia" w:hAnsiTheme="minorHAnsi" w:cstheme="minorBidi"/>
        </w:rPr>
        <w:t>Безименний</w:t>
      </w:r>
      <w:proofErr w:type="spellEnd"/>
      <w:r>
        <w:rPr>
          <w:rFonts w:asciiTheme="minorHAnsi" w:eastAsiaTheme="minorEastAsia" w:hAnsiTheme="minorHAnsi" w:cstheme="minorBidi"/>
        </w:rPr>
        <w:t xml:space="preserve"> В.В. з пропозицією підготувати голові Пр</w:t>
      </w:r>
      <w:r>
        <w:rPr>
          <w:rFonts w:asciiTheme="minorHAnsi" w:eastAsiaTheme="minorEastAsia" w:hAnsiTheme="minorHAnsi" w:cstheme="minorBidi"/>
        </w:rPr>
        <w:t>а</w:t>
      </w:r>
      <w:r>
        <w:rPr>
          <w:rFonts w:asciiTheme="minorHAnsi" w:eastAsiaTheme="minorEastAsia" w:hAnsiTheme="minorHAnsi" w:cstheme="minorBidi"/>
        </w:rPr>
        <w:t>вління Когут Л.В. відповідь на заяви садоводів з зазначенням того, що кошторис, шта</w:t>
      </w:r>
      <w:r>
        <w:rPr>
          <w:rFonts w:asciiTheme="minorHAnsi" w:eastAsiaTheme="minorEastAsia" w:hAnsiTheme="minorHAnsi" w:cstheme="minorBidi"/>
        </w:rPr>
        <w:t>т</w:t>
      </w:r>
      <w:r>
        <w:rPr>
          <w:rFonts w:asciiTheme="minorHAnsi" w:eastAsiaTheme="minorEastAsia" w:hAnsiTheme="minorHAnsi" w:cstheme="minorBidi"/>
        </w:rPr>
        <w:t>ний розклад та розмір членських внесків  прийняті Правлінням на своєму засіданні ст</w:t>
      </w:r>
      <w:r>
        <w:rPr>
          <w:rFonts w:asciiTheme="minorHAnsi" w:eastAsiaTheme="minorEastAsia" w:hAnsiTheme="minorHAnsi" w:cstheme="minorBidi"/>
        </w:rPr>
        <w:t>а</w:t>
      </w:r>
      <w:r>
        <w:rPr>
          <w:rFonts w:asciiTheme="minorHAnsi" w:eastAsiaTheme="minorEastAsia" w:hAnsiTheme="minorHAnsi" w:cstheme="minorBidi"/>
        </w:rPr>
        <w:t xml:space="preserve">тутом та в межах своїх повноважень. </w:t>
      </w:r>
      <w:r w:rsidR="001907C7">
        <w:rPr>
          <w:rFonts w:asciiTheme="minorHAnsi" w:eastAsiaTheme="minorEastAsia" w:hAnsiTheme="minorHAnsi" w:cstheme="minorBidi"/>
        </w:rPr>
        <w:t>Відповідь узгодити з Правлінням.</w:t>
      </w:r>
    </w:p>
    <w:p w:rsidR="006C5063" w:rsidRDefault="006C5063" w:rsidP="001907C7">
      <w:pPr>
        <w:pStyle w:val="a9"/>
        <w:ind w:left="567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>Голосували:</w:t>
      </w:r>
    </w:p>
    <w:p w:rsidR="006C5063" w:rsidRDefault="006C5063" w:rsidP="006C5063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«ЗА»-16 члени Правління,яки беруть участь у засіданні.</w:t>
      </w:r>
    </w:p>
    <w:p w:rsidR="006C5063" w:rsidRDefault="006C5063" w:rsidP="006C5063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«ПРОТИ»-0 члени Правління ,які беруть участь у засіданні</w:t>
      </w:r>
    </w:p>
    <w:p w:rsidR="006C5063" w:rsidRDefault="006C5063" w:rsidP="006C5063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«УТРИМАЛИСЬ»-</w:t>
      </w:r>
      <w:r w:rsidR="001907C7">
        <w:rPr>
          <w:rFonts w:asciiTheme="minorHAnsi" w:eastAsiaTheme="minorEastAsia" w:hAnsiTheme="minorHAnsi" w:cstheme="minorBidi"/>
        </w:rPr>
        <w:t>2</w:t>
      </w:r>
      <w:r>
        <w:rPr>
          <w:rFonts w:asciiTheme="minorHAnsi" w:eastAsiaTheme="minorEastAsia" w:hAnsiTheme="minorHAnsi" w:cstheme="minorBidi"/>
        </w:rPr>
        <w:t xml:space="preserve"> член Правління , які беруть участь у засіданні.</w:t>
      </w:r>
    </w:p>
    <w:p w:rsidR="001907C7" w:rsidRPr="001907C7" w:rsidRDefault="001907C7" w:rsidP="001907C7">
      <w:pPr>
        <w:pStyle w:val="a9"/>
        <w:ind w:left="567"/>
        <w:rPr>
          <w:rFonts w:asciiTheme="minorHAnsi" w:eastAsiaTheme="minorEastAsia" w:hAnsiTheme="minorHAnsi" w:cstheme="minorBidi"/>
          <w:b/>
        </w:rPr>
      </w:pPr>
      <w:r w:rsidRPr="001907C7">
        <w:rPr>
          <w:rFonts w:asciiTheme="minorHAnsi" w:eastAsiaTheme="minorEastAsia" w:hAnsiTheme="minorHAnsi" w:cstheme="minorBidi"/>
          <w:b/>
        </w:rPr>
        <w:t>Вирішили:</w:t>
      </w:r>
    </w:p>
    <w:p w:rsidR="001907C7" w:rsidRDefault="001907C7" w:rsidP="001907C7">
      <w:pPr>
        <w:pStyle w:val="a9"/>
        <w:ind w:left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Голові Правління Когут Л.В. підготувати відповідь на заяви садоводів з зазначенням т</w:t>
      </w:r>
      <w:r>
        <w:rPr>
          <w:rFonts w:asciiTheme="minorHAnsi" w:eastAsiaTheme="minorEastAsia" w:hAnsiTheme="minorHAnsi" w:cstheme="minorBidi"/>
        </w:rPr>
        <w:t>о</w:t>
      </w:r>
      <w:r>
        <w:rPr>
          <w:rFonts w:asciiTheme="minorHAnsi" w:eastAsiaTheme="minorEastAsia" w:hAnsiTheme="minorHAnsi" w:cstheme="minorBidi"/>
        </w:rPr>
        <w:t xml:space="preserve">го, що кошторис, штатний розклад та розмір членських внесків  прийняті Правлінням на своєму засіданні </w:t>
      </w:r>
      <w:r w:rsidR="00020B0C">
        <w:rPr>
          <w:rFonts w:asciiTheme="minorHAnsi" w:eastAsiaTheme="minorEastAsia" w:hAnsiTheme="minorHAnsi" w:cstheme="minorBidi"/>
        </w:rPr>
        <w:t xml:space="preserve">згідно з положеннями </w:t>
      </w:r>
      <w:r>
        <w:rPr>
          <w:rFonts w:asciiTheme="minorHAnsi" w:eastAsiaTheme="minorEastAsia" w:hAnsiTheme="minorHAnsi" w:cstheme="minorBidi"/>
        </w:rPr>
        <w:t>статут</w:t>
      </w:r>
      <w:r w:rsidR="00020B0C">
        <w:rPr>
          <w:rFonts w:asciiTheme="minorHAnsi" w:eastAsiaTheme="minorEastAsia" w:hAnsiTheme="minorHAnsi" w:cstheme="minorBidi"/>
        </w:rPr>
        <w:t>у</w:t>
      </w:r>
      <w:r>
        <w:rPr>
          <w:rFonts w:asciiTheme="minorHAnsi" w:eastAsiaTheme="minorEastAsia" w:hAnsiTheme="minorHAnsi" w:cstheme="minorBidi"/>
        </w:rPr>
        <w:t xml:space="preserve"> та в межах своїх повноважень. Відповідь узгодити з Правлінням.</w:t>
      </w:r>
    </w:p>
    <w:p w:rsidR="001907C7" w:rsidRDefault="001907C7" w:rsidP="001907C7">
      <w:pPr>
        <w:pStyle w:val="a9"/>
        <w:ind w:left="567"/>
        <w:rPr>
          <w:rFonts w:asciiTheme="minorHAnsi" w:eastAsiaTheme="minorEastAsia" w:hAnsiTheme="minorHAnsi" w:cstheme="minorBidi"/>
        </w:rPr>
      </w:pPr>
    </w:p>
    <w:p w:rsidR="001907C7" w:rsidRDefault="008D4CAB" w:rsidP="008D4CAB">
      <w:pPr>
        <w:pStyle w:val="a9"/>
        <w:ind w:left="426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8.Сл</w:t>
      </w:r>
      <w:r w:rsidR="001907C7" w:rsidRPr="001907C7">
        <w:rPr>
          <w:rFonts w:asciiTheme="minorHAnsi" w:eastAsiaTheme="minorEastAsia" w:hAnsiTheme="minorHAnsi" w:cstheme="minorBidi"/>
          <w:b/>
        </w:rPr>
        <w:t>ухали:</w:t>
      </w:r>
    </w:p>
    <w:p w:rsidR="001907C7" w:rsidRDefault="001907C7" w:rsidP="00B32A8F">
      <w:pPr>
        <w:pStyle w:val="a9"/>
        <w:ind w:left="567"/>
        <w:rPr>
          <w:rFonts w:asciiTheme="minorHAnsi" w:eastAsiaTheme="minorEastAsia" w:hAnsiTheme="minorHAnsi" w:cstheme="minorBidi"/>
        </w:rPr>
      </w:pPr>
      <w:r w:rsidRPr="001907C7">
        <w:rPr>
          <w:rFonts w:asciiTheme="minorHAnsi" w:eastAsiaTheme="minorEastAsia" w:hAnsiTheme="minorHAnsi" w:cstheme="minorBidi"/>
        </w:rPr>
        <w:t>Голову</w:t>
      </w:r>
      <w:r>
        <w:rPr>
          <w:rFonts w:asciiTheme="minorHAnsi" w:eastAsiaTheme="minorEastAsia" w:hAnsiTheme="minorHAnsi" w:cstheme="minorBidi"/>
        </w:rPr>
        <w:t xml:space="preserve"> правління Когут Л.В. з інформацією про затвердження згідно з п.</w:t>
      </w:r>
      <w:r w:rsidR="00B32A8F">
        <w:rPr>
          <w:rFonts w:asciiTheme="minorHAnsi" w:eastAsiaTheme="minorEastAsia" w:hAnsiTheme="minorHAnsi" w:cstheme="minorBidi"/>
        </w:rPr>
        <w:t xml:space="preserve"> 6. 8 .14. статуту   посадових інструкції до штатного розпису Масиву на 2019 рік.</w:t>
      </w:r>
      <w:r>
        <w:rPr>
          <w:rFonts w:asciiTheme="minorHAnsi" w:eastAsiaTheme="minorEastAsia" w:hAnsiTheme="minorHAnsi" w:cstheme="minorBidi"/>
        </w:rPr>
        <w:t xml:space="preserve">  </w:t>
      </w:r>
    </w:p>
    <w:p w:rsidR="00B32A8F" w:rsidRDefault="00B32A8F" w:rsidP="001907C7">
      <w:pPr>
        <w:pStyle w:val="a9"/>
        <w:ind w:left="426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</w:t>
      </w:r>
      <w:r w:rsidRPr="00B32A8F">
        <w:rPr>
          <w:rFonts w:asciiTheme="minorHAnsi" w:eastAsiaTheme="minorEastAsia" w:hAnsiTheme="minorHAnsi" w:cstheme="minorBidi"/>
          <w:b/>
        </w:rPr>
        <w:t>Виступили:</w:t>
      </w:r>
    </w:p>
    <w:p w:rsidR="00B32A8F" w:rsidRPr="00B32A8F" w:rsidRDefault="00B32A8F" w:rsidP="00B32A8F">
      <w:pPr>
        <w:pStyle w:val="a9"/>
        <w:ind w:left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Член Правління СТ «Енергія» </w:t>
      </w:r>
      <w:proofErr w:type="spellStart"/>
      <w:r>
        <w:rPr>
          <w:rFonts w:asciiTheme="minorHAnsi" w:eastAsiaTheme="minorEastAsia" w:hAnsiTheme="minorHAnsi" w:cstheme="minorBidi"/>
        </w:rPr>
        <w:t>Радзієвський</w:t>
      </w:r>
      <w:proofErr w:type="spellEnd"/>
      <w:r>
        <w:rPr>
          <w:rFonts w:asciiTheme="minorHAnsi" w:eastAsiaTheme="minorEastAsia" w:hAnsiTheme="minorHAnsi" w:cstheme="minorBidi"/>
        </w:rPr>
        <w:t xml:space="preserve"> Г.О. з пропозицією прийняти посадові і</w:t>
      </w:r>
      <w:r>
        <w:rPr>
          <w:rFonts w:asciiTheme="minorHAnsi" w:eastAsiaTheme="minorEastAsia" w:hAnsiTheme="minorHAnsi" w:cstheme="minorBidi"/>
        </w:rPr>
        <w:t>н</w:t>
      </w:r>
      <w:r>
        <w:rPr>
          <w:rFonts w:asciiTheme="minorHAnsi" w:eastAsiaTheme="minorEastAsia" w:hAnsiTheme="minorHAnsi" w:cstheme="minorBidi"/>
        </w:rPr>
        <w:t xml:space="preserve">струкції до штатного розпису 2019р. за основу.  </w:t>
      </w:r>
    </w:p>
    <w:p w:rsidR="00B32A8F" w:rsidRDefault="00B32A8F" w:rsidP="00B32A8F">
      <w:pPr>
        <w:pStyle w:val="a9"/>
        <w:ind w:left="567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>Голосували:</w:t>
      </w:r>
    </w:p>
    <w:p w:rsidR="00B32A8F" w:rsidRDefault="00B32A8F" w:rsidP="00B32A8F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lastRenderedPageBreak/>
        <w:t xml:space="preserve">           «ЗА»-1</w:t>
      </w:r>
      <w:r w:rsidR="00CF63C5">
        <w:rPr>
          <w:rFonts w:asciiTheme="minorHAnsi" w:eastAsiaTheme="minorEastAsia" w:hAnsiTheme="minorHAnsi" w:cstheme="minorBidi"/>
        </w:rPr>
        <w:t>7</w:t>
      </w:r>
      <w:r>
        <w:rPr>
          <w:rFonts w:asciiTheme="minorHAnsi" w:eastAsiaTheme="minorEastAsia" w:hAnsiTheme="minorHAnsi" w:cstheme="minorBidi"/>
        </w:rPr>
        <w:t xml:space="preserve"> члени Правління,яки беруть участь у засіданні.</w:t>
      </w:r>
    </w:p>
    <w:p w:rsidR="00B32A8F" w:rsidRDefault="00B32A8F" w:rsidP="00B32A8F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«ПРОТИ»-</w:t>
      </w:r>
      <w:r w:rsidR="00CF63C5">
        <w:rPr>
          <w:rFonts w:asciiTheme="minorHAnsi" w:eastAsiaTheme="minorEastAsia" w:hAnsiTheme="minorHAnsi" w:cstheme="minorBidi"/>
        </w:rPr>
        <w:t>1</w:t>
      </w:r>
      <w:r>
        <w:rPr>
          <w:rFonts w:asciiTheme="minorHAnsi" w:eastAsiaTheme="minorEastAsia" w:hAnsiTheme="minorHAnsi" w:cstheme="minorBidi"/>
        </w:rPr>
        <w:t xml:space="preserve"> члени Правління ,які беруть участь у засіданні</w:t>
      </w:r>
    </w:p>
    <w:p w:rsidR="00B32A8F" w:rsidRDefault="00B32A8F" w:rsidP="00B32A8F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«УТРИМАЛИСЬ»-0 член Правління , які беруть участь у засіданні.</w:t>
      </w:r>
    </w:p>
    <w:p w:rsidR="00B32A8F" w:rsidRPr="00B32A8F" w:rsidRDefault="00B32A8F" w:rsidP="00B32A8F">
      <w:pPr>
        <w:pStyle w:val="a9"/>
        <w:ind w:left="567" w:hanging="567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 </w:t>
      </w:r>
      <w:r w:rsidRPr="00B32A8F">
        <w:rPr>
          <w:rFonts w:asciiTheme="minorHAnsi" w:eastAsiaTheme="minorEastAsia" w:hAnsiTheme="minorHAnsi" w:cstheme="minorBidi"/>
          <w:b/>
        </w:rPr>
        <w:t>Вирішили:</w:t>
      </w:r>
    </w:p>
    <w:p w:rsidR="00B32A8F" w:rsidRPr="00B32A8F" w:rsidRDefault="00B32A8F" w:rsidP="00B32A8F">
      <w:pPr>
        <w:pStyle w:val="a9"/>
        <w:ind w:left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Прийняти посадові інструкції до штатного розпису 2019</w:t>
      </w:r>
      <w:r w:rsidR="00020B0C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р. за основу.  </w:t>
      </w:r>
    </w:p>
    <w:p w:rsidR="006C5063" w:rsidRDefault="006C5063" w:rsidP="006C5063">
      <w:pPr>
        <w:pStyle w:val="a9"/>
        <w:ind w:left="567"/>
        <w:rPr>
          <w:rFonts w:asciiTheme="minorHAnsi" w:eastAsiaTheme="minorEastAsia" w:hAnsiTheme="minorHAnsi" w:cstheme="minorBidi"/>
        </w:rPr>
      </w:pPr>
    </w:p>
    <w:p w:rsidR="00B32A8F" w:rsidRDefault="00CA4BD9" w:rsidP="00CA4BD9">
      <w:pPr>
        <w:pStyle w:val="a9"/>
        <w:ind w:left="567" w:hanging="141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</w:t>
      </w:r>
      <w:r w:rsidR="00B32A8F" w:rsidRPr="00B32A8F">
        <w:rPr>
          <w:rFonts w:asciiTheme="minorHAnsi" w:eastAsiaTheme="minorEastAsia" w:hAnsiTheme="minorHAnsi" w:cstheme="minorBidi"/>
          <w:b/>
        </w:rPr>
        <w:t>9.Слухали:</w:t>
      </w:r>
    </w:p>
    <w:p w:rsidR="004C2BD5" w:rsidRDefault="00B32A8F" w:rsidP="00CA4BD9">
      <w:pPr>
        <w:pStyle w:val="a9"/>
        <w:ind w:left="567"/>
        <w:rPr>
          <w:rFonts w:asciiTheme="minorHAnsi" w:eastAsiaTheme="minorEastAsia" w:hAnsiTheme="minorHAnsi" w:cstheme="minorBidi"/>
        </w:rPr>
      </w:pPr>
      <w:r w:rsidRPr="00B32A8F">
        <w:rPr>
          <w:rFonts w:asciiTheme="minorHAnsi" w:eastAsiaTheme="minorEastAsia" w:hAnsiTheme="minorHAnsi" w:cstheme="minorBidi"/>
        </w:rPr>
        <w:t xml:space="preserve">Голову </w:t>
      </w:r>
      <w:r>
        <w:rPr>
          <w:rFonts w:asciiTheme="minorHAnsi" w:eastAsiaTheme="minorEastAsia" w:hAnsiTheme="minorHAnsi" w:cstheme="minorBidi"/>
        </w:rPr>
        <w:t xml:space="preserve">Правління Когут Л.В. з інформацією про результати проведеної інвентаризації </w:t>
      </w:r>
      <w:r w:rsidR="00936DFE">
        <w:rPr>
          <w:rFonts w:asciiTheme="minorHAnsi" w:eastAsiaTheme="minorEastAsia" w:hAnsiTheme="minorHAnsi" w:cstheme="minorBidi"/>
        </w:rPr>
        <w:t xml:space="preserve">       </w:t>
      </w:r>
      <w:r w:rsidR="009B3FAA">
        <w:rPr>
          <w:rFonts w:asciiTheme="minorHAnsi" w:eastAsiaTheme="minorEastAsia" w:hAnsiTheme="minorHAnsi" w:cstheme="minorBidi"/>
        </w:rPr>
        <w:t xml:space="preserve"> </w:t>
      </w:r>
      <w:r w:rsidR="00CA4BD9">
        <w:rPr>
          <w:rFonts w:asciiTheme="minorHAnsi" w:eastAsiaTheme="minorEastAsia" w:hAnsiTheme="minorHAnsi" w:cstheme="minorBidi"/>
        </w:rPr>
        <w:t xml:space="preserve">  </w:t>
      </w:r>
      <w:r w:rsidR="009B3FAA">
        <w:rPr>
          <w:rFonts w:asciiTheme="minorHAnsi" w:eastAsiaTheme="minorEastAsia" w:hAnsiTheme="minorHAnsi" w:cstheme="minorBidi"/>
        </w:rPr>
        <w:t xml:space="preserve">основних засобів, нематеріальних активів, товарно-матеріальних  цінностей, грошових коштів і документів та розрахунків </w:t>
      </w:r>
      <w:r>
        <w:rPr>
          <w:rFonts w:asciiTheme="minorHAnsi" w:eastAsiaTheme="minorEastAsia" w:hAnsiTheme="minorHAnsi" w:cstheme="minorBidi"/>
        </w:rPr>
        <w:t xml:space="preserve">станом на 01.01.2019 р. </w:t>
      </w:r>
      <w:r w:rsidR="009B3FAA">
        <w:rPr>
          <w:rFonts w:asciiTheme="minorHAnsi" w:eastAsiaTheme="minorEastAsia" w:hAnsiTheme="minorHAnsi" w:cstheme="minorBidi"/>
        </w:rPr>
        <w:t>Інвентаризаці</w:t>
      </w:r>
      <w:r>
        <w:rPr>
          <w:rFonts w:asciiTheme="minorHAnsi" w:eastAsiaTheme="minorEastAsia" w:hAnsiTheme="minorHAnsi" w:cstheme="minorBidi"/>
        </w:rPr>
        <w:t xml:space="preserve">я </w:t>
      </w:r>
      <w:r w:rsidR="004C2BD5">
        <w:rPr>
          <w:rFonts w:asciiTheme="minorHAnsi" w:eastAsiaTheme="minorEastAsia" w:hAnsiTheme="minorHAnsi" w:cstheme="minorBidi"/>
        </w:rPr>
        <w:t xml:space="preserve">проведена комісією, назначеною Правлінням. Голова комісії </w:t>
      </w:r>
      <w:r w:rsidR="009B3FAA">
        <w:rPr>
          <w:rFonts w:asciiTheme="minorHAnsi" w:eastAsiaTheme="minorEastAsia" w:hAnsiTheme="minorHAnsi" w:cstheme="minorBidi"/>
        </w:rPr>
        <w:t>член Правління від СТ « Райдуга Мі</w:t>
      </w:r>
      <w:r w:rsidR="009B3FAA">
        <w:rPr>
          <w:rFonts w:asciiTheme="minorHAnsi" w:eastAsiaTheme="minorEastAsia" w:hAnsiTheme="minorHAnsi" w:cstheme="minorBidi"/>
        </w:rPr>
        <w:t>н</w:t>
      </w:r>
      <w:r w:rsidR="009B3FAA">
        <w:rPr>
          <w:rFonts w:asciiTheme="minorHAnsi" w:eastAsiaTheme="minorEastAsia" w:hAnsiTheme="minorHAnsi" w:cstheme="minorBidi"/>
        </w:rPr>
        <w:t>фін» Гавриленко</w:t>
      </w:r>
      <w:r w:rsidR="004C2BD5">
        <w:rPr>
          <w:rFonts w:asciiTheme="minorHAnsi" w:eastAsiaTheme="minorEastAsia" w:hAnsiTheme="minorHAnsi" w:cstheme="minorBidi"/>
        </w:rPr>
        <w:t xml:space="preserve"> М.І.</w:t>
      </w:r>
    </w:p>
    <w:p w:rsidR="004C2BD5" w:rsidRPr="004C2BD5" w:rsidRDefault="00CA4BD9" w:rsidP="004C2BD5">
      <w:pPr>
        <w:pStyle w:val="a9"/>
        <w:ind w:left="426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</w:t>
      </w:r>
      <w:r w:rsidR="004C2BD5" w:rsidRPr="004C2BD5">
        <w:rPr>
          <w:rFonts w:asciiTheme="minorHAnsi" w:eastAsiaTheme="minorEastAsia" w:hAnsiTheme="minorHAnsi" w:cstheme="minorBidi"/>
          <w:b/>
        </w:rPr>
        <w:t>Виступили:</w:t>
      </w:r>
    </w:p>
    <w:p w:rsidR="004C2BD5" w:rsidRDefault="00CA4BD9" w:rsidP="00CA4BD9">
      <w:pPr>
        <w:pStyle w:val="a9"/>
        <w:ind w:left="567" w:hanging="141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</w:t>
      </w:r>
      <w:r w:rsidR="004C2BD5">
        <w:rPr>
          <w:rFonts w:asciiTheme="minorHAnsi" w:eastAsiaTheme="minorEastAsia" w:hAnsiTheme="minorHAnsi" w:cstheme="minorBidi"/>
        </w:rPr>
        <w:t xml:space="preserve">Член Правління від загалу  </w:t>
      </w:r>
      <w:proofErr w:type="spellStart"/>
      <w:r w:rsidR="004C2BD5">
        <w:rPr>
          <w:rFonts w:asciiTheme="minorHAnsi" w:eastAsiaTheme="minorEastAsia" w:hAnsiTheme="minorHAnsi" w:cstheme="minorBidi"/>
        </w:rPr>
        <w:t>Клєцов</w:t>
      </w:r>
      <w:proofErr w:type="spellEnd"/>
      <w:r w:rsidR="004C2BD5">
        <w:rPr>
          <w:rFonts w:asciiTheme="minorHAnsi" w:eastAsiaTheme="minorEastAsia" w:hAnsiTheme="minorHAnsi" w:cstheme="minorBidi"/>
        </w:rPr>
        <w:t xml:space="preserve"> С.П. з пропозицією затвердити результати інвентар</w:t>
      </w:r>
      <w:r w:rsidR="004C2BD5">
        <w:rPr>
          <w:rFonts w:asciiTheme="minorHAnsi" w:eastAsiaTheme="minorEastAsia" w:hAnsiTheme="minorHAnsi" w:cstheme="minorBidi"/>
        </w:rPr>
        <w:t>и</w:t>
      </w:r>
      <w:r w:rsidR="004C2BD5">
        <w:rPr>
          <w:rFonts w:asciiTheme="minorHAnsi" w:eastAsiaTheme="minorEastAsia" w:hAnsiTheme="minorHAnsi" w:cstheme="minorBidi"/>
        </w:rPr>
        <w:t>зації основних засобів, нематеріальних активів, товарно-матеріальних  цінностей, гр</w:t>
      </w:r>
      <w:r w:rsidR="004C2BD5">
        <w:rPr>
          <w:rFonts w:asciiTheme="minorHAnsi" w:eastAsiaTheme="minorEastAsia" w:hAnsiTheme="minorHAnsi" w:cstheme="minorBidi"/>
        </w:rPr>
        <w:t>о</w:t>
      </w:r>
      <w:r w:rsidR="004C2BD5">
        <w:rPr>
          <w:rFonts w:asciiTheme="minorHAnsi" w:eastAsiaTheme="minorEastAsia" w:hAnsiTheme="minorHAnsi" w:cstheme="minorBidi"/>
        </w:rPr>
        <w:t>шових коштів і документів та розрахунків станом на 01.01.2019 р.</w:t>
      </w:r>
    </w:p>
    <w:p w:rsidR="004C2BD5" w:rsidRDefault="004C2BD5" w:rsidP="004C2BD5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</w:t>
      </w:r>
      <w:r w:rsidR="00CA4BD9">
        <w:rPr>
          <w:rFonts w:asciiTheme="minorHAnsi" w:eastAsiaTheme="minorEastAsia" w:hAnsiTheme="minorHAnsi" w:cstheme="minorBidi"/>
          <w:b/>
        </w:rPr>
        <w:t xml:space="preserve">  </w:t>
      </w:r>
      <w:r>
        <w:rPr>
          <w:rFonts w:asciiTheme="minorHAnsi" w:eastAsiaTheme="minorEastAsia" w:hAnsiTheme="minorHAnsi" w:cstheme="minorBidi"/>
          <w:b/>
        </w:rPr>
        <w:t>Голосували:</w:t>
      </w:r>
    </w:p>
    <w:p w:rsidR="004C2BD5" w:rsidRDefault="004C2BD5" w:rsidP="004C2BD5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</w:t>
      </w:r>
      <w:r w:rsidR="00CA4BD9">
        <w:rPr>
          <w:rFonts w:asciiTheme="minorHAnsi" w:eastAsiaTheme="minorEastAsia" w:hAnsiTheme="minorHAnsi" w:cstheme="minorBidi"/>
          <w:b/>
        </w:rPr>
        <w:t xml:space="preserve">  </w:t>
      </w:r>
      <w:r>
        <w:rPr>
          <w:rFonts w:asciiTheme="minorHAnsi" w:eastAsiaTheme="minorEastAsia" w:hAnsiTheme="minorHAnsi" w:cstheme="minorBidi"/>
          <w:b/>
        </w:rPr>
        <w:t xml:space="preserve"> </w:t>
      </w:r>
      <w:r>
        <w:rPr>
          <w:rFonts w:asciiTheme="minorHAnsi" w:eastAsiaTheme="minorEastAsia" w:hAnsiTheme="minorHAnsi" w:cstheme="minorBidi"/>
        </w:rPr>
        <w:t>«ЗА»- 18 членів Правління, які беруть участь у засіданні.</w:t>
      </w:r>
    </w:p>
    <w:p w:rsidR="004C2BD5" w:rsidRDefault="004C2BD5" w:rsidP="004C2BD5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>« ПРОТИ»- 0 членів Правління, які беруть участь у засіданні</w:t>
      </w:r>
    </w:p>
    <w:p w:rsidR="004C2BD5" w:rsidRDefault="004C2BD5" w:rsidP="004C2BD5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>« УТРИМАЛИСЬ» -0 членів правління,які беруть у засіданні</w:t>
      </w:r>
    </w:p>
    <w:p w:rsidR="004C2BD5" w:rsidRPr="004C2BD5" w:rsidRDefault="00CA4BD9" w:rsidP="00CA4BD9">
      <w:pPr>
        <w:pStyle w:val="a9"/>
        <w:ind w:left="567" w:hanging="141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</w:t>
      </w:r>
      <w:r w:rsidR="004C2BD5" w:rsidRPr="004C2BD5">
        <w:rPr>
          <w:rFonts w:asciiTheme="minorHAnsi" w:eastAsiaTheme="minorEastAsia" w:hAnsiTheme="minorHAnsi" w:cstheme="minorBidi"/>
          <w:b/>
        </w:rPr>
        <w:t>Вирішили:</w:t>
      </w:r>
    </w:p>
    <w:p w:rsidR="004C2BD5" w:rsidRDefault="00CA4BD9" w:rsidP="00CA4BD9">
      <w:pPr>
        <w:pStyle w:val="a9"/>
        <w:ind w:left="567" w:hanging="141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З</w:t>
      </w:r>
      <w:r w:rsidR="004C2BD5">
        <w:rPr>
          <w:rFonts w:asciiTheme="minorHAnsi" w:eastAsiaTheme="minorEastAsia" w:hAnsiTheme="minorHAnsi" w:cstheme="minorBidi"/>
        </w:rPr>
        <w:t>атвердити результати інвентаризації основних засобів, нематеріальних активів, товар</w:t>
      </w:r>
      <w:r>
        <w:rPr>
          <w:rFonts w:asciiTheme="minorHAnsi" w:eastAsiaTheme="minorEastAsia" w:hAnsiTheme="minorHAnsi" w:cstheme="minorBidi"/>
        </w:rPr>
        <w:t xml:space="preserve">  </w:t>
      </w:r>
      <w:r w:rsidR="004C2BD5">
        <w:rPr>
          <w:rFonts w:asciiTheme="minorHAnsi" w:eastAsiaTheme="minorEastAsia" w:hAnsiTheme="minorHAnsi" w:cstheme="minorBidi"/>
        </w:rPr>
        <w:t>но-матеріальних  цінностей, грошових коштів і документів та розрахунків станом на 01.01.2019 р.</w:t>
      </w:r>
    </w:p>
    <w:p w:rsidR="004C2BD5" w:rsidRDefault="004C2BD5" w:rsidP="004C2BD5">
      <w:pPr>
        <w:pStyle w:val="a9"/>
        <w:ind w:left="426"/>
        <w:rPr>
          <w:rFonts w:asciiTheme="minorHAnsi" w:eastAsiaTheme="minorEastAsia" w:hAnsiTheme="minorHAnsi" w:cstheme="minorBidi"/>
        </w:rPr>
      </w:pPr>
    </w:p>
    <w:p w:rsidR="00870BE3" w:rsidRPr="004C2BD5" w:rsidRDefault="00CA4BD9" w:rsidP="00CA4BD9">
      <w:pPr>
        <w:pStyle w:val="a9"/>
        <w:ind w:left="567" w:hanging="141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</w:t>
      </w:r>
      <w:r w:rsidR="004C2BD5" w:rsidRPr="004C2BD5">
        <w:rPr>
          <w:rFonts w:asciiTheme="minorHAnsi" w:eastAsiaTheme="minorEastAsia" w:hAnsiTheme="minorHAnsi" w:cstheme="minorBidi"/>
          <w:b/>
        </w:rPr>
        <w:t>10.Слухали:</w:t>
      </w:r>
      <w:r w:rsidR="008345FB" w:rsidRPr="004C2BD5">
        <w:rPr>
          <w:rFonts w:asciiTheme="minorHAnsi" w:eastAsiaTheme="minorEastAsia" w:hAnsiTheme="minorHAnsi" w:cstheme="minorBidi"/>
          <w:b/>
        </w:rPr>
        <w:t xml:space="preserve">     </w:t>
      </w:r>
    </w:p>
    <w:p w:rsidR="00373EF1" w:rsidRDefault="004C2BD5" w:rsidP="00CA4BD9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 xml:space="preserve">Голову Правління Когут Л.В. з інформацією про затвердження переліку осіб до вступу в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>члени садового товариства за період з 26.12.2018р. по 17.02.2019р.</w:t>
      </w:r>
    </w:p>
    <w:p w:rsidR="004C2BD5" w:rsidRDefault="004C2BD5" w:rsidP="00CA4BD9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 xml:space="preserve"> Надійшла пропозиція затвердити перелік осіб до вступу в  члени садового товариства за </w:t>
      </w:r>
      <w:r w:rsidR="00CA4BD9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>період з 26.12.2018р. по 17.02.2019р.</w:t>
      </w:r>
    </w:p>
    <w:p w:rsidR="004C2BD5" w:rsidRDefault="004C2BD5" w:rsidP="004C2BD5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</w:t>
      </w:r>
      <w:r w:rsidR="00CA4BD9">
        <w:rPr>
          <w:rFonts w:asciiTheme="minorHAnsi" w:eastAsiaTheme="minorEastAsia" w:hAnsiTheme="minorHAnsi" w:cstheme="minorBidi"/>
          <w:b/>
        </w:rPr>
        <w:t xml:space="preserve">  </w:t>
      </w:r>
      <w:r>
        <w:rPr>
          <w:rFonts w:asciiTheme="minorHAnsi" w:eastAsiaTheme="minorEastAsia" w:hAnsiTheme="minorHAnsi" w:cstheme="minorBidi"/>
          <w:b/>
        </w:rPr>
        <w:t>Голосували:</w:t>
      </w:r>
    </w:p>
    <w:p w:rsidR="004C2BD5" w:rsidRDefault="004C2BD5" w:rsidP="004C2BD5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</w:t>
      </w:r>
      <w:r w:rsidR="00CA4BD9">
        <w:rPr>
          <w:rFonts w:asciiTheme="minorHAnsi" w:eastAsiaTheme="minorEastAsia" w:hAnsiTheme="minorHAnsi" w:cstheme="minorBidi"/>
          <w:b/>
        </w:rPr>
        <w:t xml:space="preserve">  </w:t>
      </w:r>
      <w:r>
        <w:rPr>
          <w:rFonts w:asciiTheme="minorHAnsi" w:eastAsiaTheme="minorEastAsia" w:hAnsiTheme="minorHAnsi" w:cstheme="minorBidi"/>
        </w:rPr>
        <w:t>«ЗА»- 18 членів Правління, які беруть участь у засіданні.</w:t>
      </w:r>
    </w:p>
    <w:p w:rsidR="004C2BD5" w:rsidRDefault="004C2BD5" w:rsidP="004C2BD5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 xml:space="preserve"> « ПРОТИ»- 0 членів Правління, які беруть участь у засіданні</w:t>
      </w:r>
    </w:p>
    <w:p w:rsidR="004C2BD5" w:rsidRDefault="004C2BD5" w:rsidP="004C2BD5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>« УТРИМАЛИСЬ» -0 членів правління,які беруть у засіданні</w:t>
      </w:r>
    </w:p>
    <w:p w:rsidR="004C2BD5" w:rsidRPr="00CF63C5" w:rsidRDefault="00CF63C5" w:rsidP="004C2BD5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</w:t>
      </w:r>
      <w:r w:rsidR="00CA4BD9">
        <w:rPr>
          <w:rFonts w:asciiTheme="minorHAnsi" w:eastAsiaTheme="minorEastAsia" w:hAnsiTheme="minorHAnsi" w:cstheme="minorBidi"/>
          <w:b/>
        </w:rPr>
        <w:t xml:space="preserve">  </w:t>
      </w:r>
      <w:r>
        <w:rPr>
          <w:rFonts w:asciiTheme="minorHAnsi" w:eastAsiaTheme="minorEastAsia" w:hAnsiTheme="minorHAnsi" w:cstheme="minorBidi"/>
          <w:b/>
        </w:rPr>
        <w:t xml:space="preserve">  </w:t>
      </w:r>
      <w:r w:rsidR="004C2BD5" w:rsidRPr="00CF63C5">
        <w:rPr>
          <w:rFonts w:asciiTheme="minorHAnsi" w:eastAsiaTheme="minorEastAsia" w:hAnsiTheme="minorHAnsi" w:cstheme="minorBidi"/>
          <w:b/>
        </w:rPr>
        <w:t>Вирішили</w:t>
      </w:r>
      <w:r w:rsidRPr="00CF63C5">
        <w:rPr>
          <w:rFonts w:asciiTheme="minorHAnsi" w:eastAsiaTheme="minorEastAsia" w:hAnsiTheme="minorHAnsi" w:cstheme="minorBidi"/>
          <w:b/>
        </w:rPr>
        <w:t>:</w:t>
      </w:r>
    </w:p>
    <w:p w:rsidR="00CF63C5" w:rsidRDefault="00CF63C5" w:rsidP="00CA4BD9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>Затвердити перелік осіб до вступу в  члени садового товариства за період з 26.12.2018р. по 17.02.2019р. (додаток№2)</w:t>
      </w:r>
      <w:r w:rsidR="008D4CAB">
        <w:rPr>
          <w:rFonts w:asciiTheme="minorHAnsi" w:eastAsiaTheme="minorEastAsia" w:hAnsiTheme="minorHAnsi" w:cstheme="minorBidi"/>
        </w:rPr>
        <w:t>.</w:t>
      </w:r>
    </w:p>
    <w:p w:rsidR="008D4CAB" w:rsidRDefault="008D4CAB" w:rsidP="00CF63C5">
      <w:pPr>
        <w:pStyle w:val="a9"/>
        <w:ind w:left="426" w:hanging="426"/>
        <w:rPr>
          <w:rFonts w:asciiTheme="minorHAnsi" w:eastAsiaTheme="minorEastAsia" w:hAnsiTheme="minorHAnsi" w:cstheme="minorBidi"/>
        </w:rPr>
      </w:pPr>
    </w:p>
    <w:p w:rsidR="00CF63C5" w:rsidRPr="00CF63C5" w:rsidRDefault="00CA4BD9" w:rsidP="008D4CAB">
      <w:pPr>
        <w:pStyle w:val="a9"/>
        <w:ind w:left="426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</w:t>
      </w:r>
      <w:r w:rsidR="00CF63C5" w:rsidRPr="00CF63C5">
        <w:rPr>
          <w:rFonts w:asciiTheme="minorHAnsi" w:eastAsiaTheme="minorEastAsia" w:hAnsiTheme="minorHAnsi" w:cstheme="minorBidi"/>
          <w:b/>
        </w:rPr>
        <w:t>11.Слухали:</w:t>
      </w:r>
    </w:p>
    <w:p w:rsidR="008D4CAB" w:rsidRDefault="008D4CAB" w:rsidP="00CA4BD9">
      <w:pPr>
        <w:ind w:left="567" w:hanging="567"/>
        <w:jc w:val="both"/>
        <w:rPr>
          <w:sz w:val="24"/>
          <w:szCs w:val="24"/>
          <w:lang w:val="uk-UA"/>
        </w:rPr>
      </w:pPr>
      <w:r>
        <w:rPr>
          <w:lang w:val="uk-UA"/>
        </w:rPr>
        <w:t xml:space="preserve">         </w:t>
      </w:r>
      <w:r w:rsidR="00CA4BD9">
        <w:rPr>
          <w:lang w:val="uk-UA"/>
        </w:rPr>
        <w:t xml:space="preserve">  </w:t>
      </w:r>
      <w:r w:rsidR="00CF63C5" w:rsidRPr="00135F15">
        <w:rPr>
          <w:lang w:val="uk-UA"/>
        </w:rPr>
        <w:t xml:space="preserve">Голову Правління Когут Л.В. </w:t>
      </w:r>
      <w:r w:rsidR="00135F15">
        <w:rPr>
          <w:lang w:val="uk-UA"/>
        </w:rPr>
        <w:t xml:space="preserve">з інформацією про підготовку до двомісячника </w:t>
      </w:r>
      <w:r w:rsidR="00CA51B1">
        <w:rPr>
          <w:lang w:val="uk-UA"/>
        </w:rPr>
        <w:t xml:space="preserve">благоустрою з </w:t>
      </w:r>
      <w:r w:rsidR="00CA4BD9">
        <w:rPr>
          <w:lang w:val="uk-UA"/>
        </w:rPr>
        <w:t xml:space="preserve"> </w:t>
      </w:r>
      <w:r w:rsidR="00135F15">
        <w:rPr>
          <w:sz w:val="24"/>
          <w:szCs w:val="24"/>
          <w:lang w:val="uk-UA"/>
        </w:rPr>
        <w:t>15.03.2019 р</w:t>
      </w:r>
      <w:r w:rsidR="00CA51B1">
        <w:rPr>
          <w:sz w:val="24"/>
          <w:szCs w:val="24"/>
          <w:lang w:val="uk-UA"/>
        </w:rPr>
        <w:t xml:space="preserve">. </w:t>
      </w:r>
      <w:r w:rsidR="00135F15">
        <w:rPr>
          <w:sz w:val="24"/>
          <w:szCs w:val="24"/>
          <w:lang w:val="uk-UA"/>
        </w:rPr>
        <w:t xml:space="preserve">Затвердити </w:t>
      </w:r>
      <w:r>
        <w:rPr>
          <w:sz w:val="24"/>
          <w:szCs w:val="24"/>
          <w:lang w:val="uk-UA"/>
        </w:rPr>
        <w:t>програму дій по благоустрою Масиву СТ «Ялинка».</w:t>
      </w:r>
    </w:p>
    <w:p w:rsidR="008D4CAB" w:rsidRDefault="008D4CAB" w:rsidP="008D4CAB">
      <w:pPr>
        <w:ind w:left="426" w:hanging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CA4BD9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Надійшла пропозиція затвердити програму дій по благоустрою Масиву СТ «Ялинка»</w:t>
      </w:r>
      <w:r w:rsidR="00DF5F67">
        <w:rPr>
          <w:sz w:val="24"/>
          <w:szCs w:val="24"/>
          <w:lang w:val="uk-UA"/>
        </w:rPr>
        <w:t xml:space="preserve"> (додаток №3).</w:t>
      </w:r>
    </w:p>
    <w:p w:rsidR="008D4CAB" w:rsidRDefault="00CA4BD9" w:rsidP="008D4CAB">
      <w:pPr>
        <w:pStyle w:val="a9"/>
        <w:ind w:left="426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</w:t>
      </w:r>
      <w:r w:rsidR="008D4CAB">
        <w:rPr>
          <w:rFonts w:asciiTheme="minorHAnsi" w:eastAsiaTheme="minorEastAsia" w:hAnsiTheme="minorHAnsi" w:cstheme="minorBidi"/>
          <w:b/>
        </w:rPr>
        <w:t>Голосували:</w:t>
      </w:r>
    </w:p>
    <w:p w:rsidR="008D4CAB" w:rsidRDefault="008D4CAB" w:rsidP="008D4CAB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</w:t>
      </w:r>
      <w:r w:rsidR="00CA4BD9">
        <w:rPr>
          <w:rFonts w:asciiTheme="minorHAnsi" w:eastAsiaTheme="minorEastAsia" w:hAnsiTheme="minorHAnsi" w:cstheme="minorBidi"/>
          <w:b/>
        </w:rPr>
        <w:t xml:space="preserve">  </w:t>
      </w:r>
      <w:r>
        <w:rPr>
          <w:rFonts w:asciiTheme="minorHAnsi" w:eastAsiaTheme="minorEastAsia" w:hAnsiTheme="minorHAnsi" w:cstheme="minorBidi"/>
        </w:rPr>
        <w:t>«ЗА»- 18 членів Правління, які беруть участь у засіданні.</w:t>
      </w:r>
    </w:p>
    <w:p w:rsidR="008D4CAB" w:rsidRDefault="008D4CAB" w:rsidP="008D4CAB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>« ПРОТИ»- 0 членів Правління, які беруть участь у засіданні</w:t>
      </w:r>
    </w:p>
    <w:p w:rsidR="008D4CAB" w:rsidRDefault="008D4CAB" w:rsidP="008D4CAB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 xml:space="preserve"> « УТРИМАЛИСЬ» -0 членів </w:t>
      </w:r>
      <w:r w:rsidR="00020B0C">
        <w:rPr>
          <w:rFonts w:asciiTheme="minorHAnsi" w:eastAsiaTheme="minorEastAsia" w:hAnsiTheme="minorHAnsi" w:cstheme="minorBidi"/>
        </w:rPr>
        <w:t>П</w:t>
      </w:r>
      <w:r>
        <w:rPr>
          <w:rFonts w:asciiTheme="minorHAnsi" w:eastAsiaTheme="minorEastAsia" w:hAnsiTheme="minorHAnsi" w:cstheme="minorBidi"/>
        </w:rPr>
        <w:t>равління,які беруть у засіданні</w:t>
      </w:r>
    </w:p>
    <w:p w:rsidR="008D4CAB" w:rsidRPr="00CA4BD9" w:rsidRDefault="008D4CAB" w:rsidP="00CA4BD9">
      <w:pPr>
        <w:pStyle w:val="ab"/>
        <w:rPr>
          <w:b/>
          <w:sz w:val="24"/>
          <w:szCs w:val="24"/>
          <w:lang w:val="uk-UA"/>
        </w:rPr>
      </w:pPr>
      <w:r>
        <w:rPr>
          <w:lang w:val="uk-UA"/>
        </w:rPr>
        <w:t xml:space="preserve">      </w:t>
      </w:r>
      <w:r w:rsidR="00CA4BD9">
        <w:rPr>
          <w:lang w:val="uk-UA"/>
        </w:rPr>
        <w:t xml:space="preserve">  </w:t>
      </w:r>
      <w:r w:rsidR="00DF5F67">
        <w:rPr>
          <w:lang w:val="uk-UA"/>
        </w:rPr>
        <w:t xml:space="preserve">   </w:t>
      </w:r>
      <w:r w:rsidRPr="00CA4BD9">
        <w:rPr>
          <w:b/>
          <w:sz w:val="24"/>
          <w:szCs w:val="24"/>
          <w:lang w:val="uk-UA"/>
        </w:rPr>
        <w:t>Вирішили:</w:t>
      </w:r>
    </w:p>
    <w:p w:rsidR="008D4CAB" w:rsidRPr="00CA4BD9" w:rsidRDefault="008D4CAB" w:rsidP="00DF5F67">
      <w:pPr>
        <w:pStyle w:val="ab"/>
        <w:ind w:left="567" w:hanging="567"/>
        <w:rPr>
          <w:sz w:val="24"/>
          <w:szCs w:val="24"/>
          <w:lang w:val="uk-UA"/>
        </w:rPr>
      </w:pPr>
      <w:r w:rsidRPr="00CA4BD9">
        <w:rPr>
          <w:sz w:val="24"/>
          <w:szCs w:val="24"/>
          <w:lang w:val="uk-UA"/>
        </w:rPr>
        <w:lastRenderedPageBreak/>
        <w:t xml:space="preserve">     </w:t>
      </w:r>
      <w:r w:rsidR="00DF5F67">
        <w:rPr>
          <w:sz w:val="24"/>
          <w:szCs w:val="24"/>
          <w:lang w:val="uk-UA"/>
        </w:rPr>
        <w:t xml:space="preserve">  </w:t>
      </w:r>
      <w:r w:rsidRPr="00CA4BD9">
        <w:rPr>
          <w:sz w:val="24"/>
          <w:szCs w:val="24"/>
          <w:lang w:val="uk-UA"/>
        </w:rPr>
        <w:t xml:space="preserve"> </w:t>
      </w:r>
      <w:r w:rsidR="00DF5F67">
        <w:rPr>
          <w:sz w:val="24"/>
          <w:szCs w:val="24"/>
          <w:lang w:val="uk-UA"/>
        </w:rPr>
        <w:t xml:space="preserve">  </w:t>
      </w:r>
      <w:r w:rsidR="00CA4BD9" w:rsidRPr="00CA4BD9">
        <w:rPr>
          <w:sz w:val="24"/>
          <w:szCs w:val="24"/>
          <w:lang w:val="uk-UA"/>
        </w:rPr>
        <w:t>З</w:t>
      </w:r>
      <w:r w:rsidRPr="00CA4BD9">
        <w:rPr>
          <w:sz w:val="24"/>
          <w:szCs w:val="24"/>
          <w:lang w:val="uk-UA"/>
        </w:rPr>
        <w:t>атвердити програму дій по благоустрою Масиву СТ «Ялинка».</w:t>
      </w:r>
    </w:p>
    <w:p w:rsidR="004C2BD5" w:rsidRPr="00CA4BD9" w:rsidRDefault="004C2BD5" w:rsidP="004C2BD5">
      <w:pPr>
        <w:pStyle w:val="a9"/>
        <w:ind w:left="426" w:hanging="426"/>
        <w:rPr>
          <w:rFonts w:asciiTheme="minorHAnsi" w:eastAsiaTheme="minorEastAsia" w:hAnsiTheme="minorHAnsi" w:cstheme="minorBidi"/>
        </w:rPr>
      </w:pPr>
    </w:p>
    <w:p w:rsidR="004C2BD5" w:rsidRDefault="004C2BD5" w:rsidP="004C2BD5">
      <w:pPr>
        <w:pStyle w:val="a9"/>
        <w:ind w:left="426" w:hanging="426"/>
        <w:rPr>
          <w:rFonts w:asciiTheme="minorHAnsi" w:eastAsiaTheme="minorEastAsia" w:hAnsiTheme="minorHAnsi" w:cstheme="minorBidi"/>
        </w:rPr>
      </w:pPr>
    </w:p>
    <w:p w:rsidR="004C2BD5" w:rsidRDefault="004C2BD5" w:rsidP="00896402">
      <w:pPr>
        <w:pStyle w:val="a9"/>
        <w:rPr>
          <w:rFonts w:asciiTheme="minorHAnsi" w:eastAsiaTheme="minorEastAsia" w:hAnsiTheme="minorHAnsi" w:cstheme="minorBidi"/>
        </w:rPr>
      </w:pPr>
    </w:p>
    <w:p w:rsidR="00373EF1" w:rsidRDefault="00DF5F67" w:rsidP="00DF5F67">
      <w:pPr>
        <w:pStyle w:val="a9"/>
        <w:ind w:left="567" w:hanging="567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 w:rsidR="00373EF1">
        <w:rPr>
          <w:rFonts w:asciiTheme="minorHAnsi" w:eastAsiaTheme="minorEastAsia" w:hAnsiTheme="minorHAnsi" w:cstheme="minorBidi"/>
          <w:b/>
        </w:rPr>
        <w:t xml:space="preserve">З </w:t>
      </w:r>
      <w:proofErr w:type="spellStart"/>
      <w:r>
        <w:rPr>
          <w:rFonts w:asciiTheme="minorHAnsi" w:eastAsiaTheme="minorEastAsia" w:hAnsiTheme="minorHAnsi" w:cstheme="minorBidi"/>
          <w:b/>
        </w:rPr>
        <w:t>п»ятого</w:t>
      </w:r>
      <w:proofErr w:type="spellEnd"/>
      <w:r w:rsidR="00373EF1">
        <w:rPr>
          <w:rFonts w:asciiTheme="minorHAnsi" w:eastAsiaTheme="minorEastAsia" w:hAnsiTheme="minorHAnsi" w:cstheme="minorBidi"/>
          <w:b/>
        </w:rPr>
        <w:t xml:space="preserve"> питання порядку денного:</w:t>
      </w:r>
    </w:p>
    <w:p w:rsidR="00DF5F67" w:rsidRDefault="00DF5F67" w:rsidP="00896402">
      <w:pPr>
        <w:pStyle w:val="a9"/>
        <w:rPr>
          <w:rFonts w:asciiTheme="minorHAnsi" w:eastAsiaTheme="minorEastAsia" w:hAnsiTheme="minorHAnsi" w:cstheme="minorBidi"/>
          <w:b/>
        </w:rPr>
      </w:pPr>
    </w:p>
    <w:p w:rsidR="00DF5F67" w:rsidRDefault="00373EF1" w:rsidP="00896402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 w:rsidR="00DF5F67">
        <w:rPr>
          <w:rFonts w:asciiTheme="minorHAnsi" w:eastAsiaTheme="minorEastAsia" w:hAnsiTheme="minorHAnsi" w:cstheme="minorBidi"/>
          <w:b/>
        </w:rPr>
        <w:t>Слухали:</w:t>
      </w:r>
    </w:p>
    <w:p w:rsidR="00373EF1" w:rsidRDefault="00DF5F67" w:rsidP="00AE4725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 w:rsidRPr="00DF5F67">
        <w:rPr>
          <w:rFonts w:asciiTheme="minorHAnsi" w:eastAsiaTheme="minorEastAsia" w:hAnsiTheme="minorHAnsi" w:cstheme="minorBidi"/>
        </w:rPr>
        <w:t>Голову Правління</w:t>
      </w:r>
      <w:r>
        <w:rPr>
          <w:rFonts w:asciiTheme="minorHAnsi" w:eastAsiaTheme="minorEastAsia" w:hAnsiTheme="minorHAnsi" w:cstheme="minorBidi"/>
          <w:b/>
        </w:rPr>
        <w:t xml:space="preserve"> </w:t>
      </w:r>
      <w:r w:rsidR="00373EF1">
        <w:rPr>
          <w:rFonts w:asciiTheme="minorHAnsi" w:eastAsiaTheme="minorEastAsia" w:hAnsiTheme="minorHAnsi" w:cstheme="minorBidi"/>
          <w:b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Когут Л.В. з питання організації нічного чергування в приміщенні Правління. Пропонується ввести </w:t>
      </w:r>
      <w:r w:rsidR="00AE4725">
        <w:rPr>
          <w:rFonts w:asciiTheme="minorHAnsi" w:eastAsiaTheme="minorEastAsia" w:hAnsiTheme="minorHAnsi" w:cstheme="minorBidi"/>
        </w:rPr>
        <w:t xml:space="preserve"> з 01.04.2019р. </w:t>
      </w:r>
      <w:r>
        <w:rPr>
          <w:rFonts w:asciiTheme="minorHAnsi" w:eastAsiaTheme="minorEastAsia" w:hAnsiTheme="minorHAnsi" w:cstheme="minorBidi"/>
        </w:rPr>
        <w:t>зміни та доповнен</w:t>
      </w:r>
      <w:r w:rsidR="00552AF8">
        <w:rPr>
          <w:rFonts w:asciiTheme="minorHAnsi" w:eastAsiaTheme="minorEastAsia" w:hAnsiTheme="minorHAnsi" w:cstheme="minorBidi"/>
        </w:rPr>
        <w:t>н</w:t>
      </w:r>
      <w:r>
        <w:rPr>
          <w:rFonts w:asciiTheme="minorHAnsi" w:eastAsiaTheme="minorEastAsia" w:hAnsiTheme="minorHAnsi" w:cstheme="minorBidi"/>
        </w:rPr>
        <w:t xml:space="preserve">я </w:t>
      </w:r>
      <w:r w:rsidR="00373EF1">
        <w:rPr>
          <w:rFonts w:asciiTheme="minorHAnsi" w:eastAsiaTheme="minorEastAsia" w:hAnsiTheme="minorHAnsi" w:cstheme="minorBidi"/>
        </w:rPr>
        <w:t>до штатного ро</w:t>
      </w:r>
      <w:r w:rsidR="00373EF1">
        <w:rPr>
          <w:rFonts w:asciiTheme="minorHAnsi" w:eastAsiaTheme="minorEastAsia" w:hAnsiTheme="minorHAnsi" w:cstheme="minorBidi"/>
        </w:rPr>
        <w:t>з</w:t>
      </w:r>
      <w:r w:rsidR="00373EF1">
        <w:rPr>
          <w:rFonts w:asciiTheme="minorHAnsi" w:eastAsiaTheme="minorEastAsia" w:hAnsiTheme="minorHAnsi" w:cstheme="minorBidi"/>
        </w:rPr>
        <w:t xml:space="preserve">пису на 2019 рік шляхом введення </w:t>
      </w:r>
      <w:r w:rsidR="00552AF8">
        <w:rPr>
          <w:rFonts w:asciiTheme="minorHAnsi" w:eastAsiaTheme="minorEastAsia" w:hAnsiTheme="minorHAnsi" w:cstheme="minorBidi"/>
        </w:rPr>
        <w:t xml:space="preserve">4 посади чергового з </w:t>
      </w:r>
      <w:r w:rsidR="00AE4725">
        <w:rPr>
          <w:rFonts w:asciiTheme="minorHAnsi" w:eastAsiaTheme="minorEastAsia" w:hAnsiTheme="minorHAnsi" w:cstheme="minorBidi"/>
        </w:rPr>
        <w:t xml:space="preserve">оплатою </w:t>
      </w:r>
      <w:r w:rsidR="00552AF8">
        <w:rPr>
          <w:rFonts w:asciiTheme="minorHAnsi" w:eastAsiaTheme="minorEastAsia" w:hAnsiTheme="minorHAnsi" w:cstheme="minorBidi"/>
        </w:rPr>
        <w:t>3000,00</w:t>
      </w:r>
      <w:r w:rsidR="00AE4725">
        <w:rPr>
          <w:rFonts w:asciiTheme="minorHAnsi" w:eastAsiaTheme="minorEastAsia" w:hAnsiTheme="minorHAnsi" w:cstheme="minorBidi"/>
        </w:rPr>
        <w:t xml:space="preserve"> </w:t>
      </w:r>
      <w:r w:rsidR="00373EF1">
        <w:rPr>
          <w:rFonts w:asciiTheme="minorHAnsi" w:eastAsiaTheme="minorEastAsia" w:hAnsiTheme="minorHAnsi" w:cstheme="minorBidi"/>
        </w:rPr>
        <w:t xml:space="preserve">на  </w:t>
      </w:r>
      <w:r w:rsidR="00AE4725">
        <w:rPr>
          <w:rFonts w:asciiTheme="minorHAnsi" w:eastAsiaTheme="minorEastAsia" w:hAnsiTheme="minorHAnsi" w:cstheme="minorBidi"/>
        </w:rPr>
        <w:t>місяць.</w:t>
      </w:r>
    </w:p>
    <w:p w:rsidR="001A71D0" w:rsidRDefault="001A71D0" w:rsidP="00AE4725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1A71D0" w:rsidRDefault="00AE4725" w:rsidP="001A71D0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Надійшла пропозиція погодитися </w:t>
      </w:r>
      <w:r w:rsidR="001A71D0">
        <w:rPr>
          <w:rFonts w:asciiTheme="minorHAnsi" w:eastAsiaTheme="minorEastAsia" w:hAnsiTheme="minorHAnsi" w:cstheme="minorBidi"/>
        </w:rPr>
        <w:t>з пропозицією голови Правління Когут Л.В.</w:t>
      </w:r>
      <w:r w:rsidR="00373EF1">
        <w:rPr>
          <w:rFonts w:asciiTheme="minorHAnsi" w:eastAsiaTheme="minorEastAsia" w:hAnsiTheme="minorHAnsi" w:cstheme="minorBidi"/>
        </w:rPr>
        <w:t xml:space="preserve"> </w:t>
      </w:r>
      <w:r w:rsidR="001A71D0">
        <w:rPr>
          <w:rFonts w:asciiTheme="minorHAnsi" w:eastAsiaTheme="minorEastAsia" w:hAnsiTheme="minorHAnsi" w:cstheme="minorBidi"/>
        </w:rPr>
        <w:t>з питання організації нічного чергування в приміщенні Правління. Пропонується ввести з 01.04.2019р. зміни та доповнення до штатного розпису на 2019 рік шляхом введення 4 посади чергового з оплатою 3000,00 на  місяць.</w:t>
      </w:r>
    </w:p>
    <w:p w:rsidR="00072AD3" w:rsidRDefault="001A71D0" w:rsidP="001A71D0">
      <w:pPr>
        <w:pStyle w:val="a9"/>
        <w:ind w:left="567" w:hanging="567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Голосували:</w:t>
      </w:r>
    </w:p>
    <w:p w:rsidR="00072AD3" w:rsidRPr="00072AD3" w:rsidRDefault="00072AD3" w:rsidP="00896402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>
        <w:rPr>
          <w:rFonts w:asciiTheme="minorHAnsi" w:eastAsiaTheme="minorEastAsia" w:hAnsiTheme="minorHAnsi" w:cstheme="minorBidi"/>
        </w:rPr>
        <w:t>«ЗА»-17 членів Правління ,які беруть участь у засіданні</w:t>
      </w:r>
    </w:p>
    <w:p w:rsidR="00870BE3" w:rsidRPr="008345FB" w:rsidRDefault="00072AD3" w:rsidP="00896402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«ПРОТИ»-0 членів Правління, які беруть участь у засіданні</w:t>
      </w:r>
    </w:p>
    <w:p w:rsidR="00DC67BA" w:rsidRDefault="00072AD3" w:rsidP="00072AD3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>
        <w:rPr>
          <w:rFonts w:asciiTheme="minorHAnsi" w:eastAsiaTheme="minorEastAsia" w:hAnsiTheme="minorHAnsi" w:cstheme="minorBidi"/>
        </w:rPr>
        <w:t>« УТРИМАЛИСЬ» -1  член Правління,якій бере участь у засіданні</w:t>
      </w:r>
    </w:p>
    <w:p w:rsidR="001A71D0" w:rsidRPr="001A71D0" w:rsidRDefault="001A71D0" w:rsidP="00072AD3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</w:rPr>
        <w:t xml:space="preserve">          </w:t>
      </w:r>
      <w:r w:rsidRPr="001A71D0">
        <w:rPr>
          <w:rFonts w:asciiTheme="minorHAnsi" w:eastAsiaTheme="minorEastAsia" w:hAnsiTheme="minorHAnsi" w:cstheme="minorBidi"/>
          <w:b/>
        </w:rPr>
        <w:t>Вирішили:</w:t>
      </w:r>
    </w:p>
    <w:p w:rsidR="001A71D0" w:rsidRDefault="000D7B35" w:rsidP="001A71D0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b/>
        </w:rPr>
        <w:t xml:space="preserve">    </w:t>
      </w:r>
      <w:r w:rsidR="001A71D0">
        <w:rPr>
          <w:b/>
        </w:rPr>
        <w:t xml:space="preserve">     </w:t>
      </w:r>
      <w:r w:rsidR="001A71D0" w:rsidRPr="001A71D0">
        <w:t>В</w:t>
      </w:r>
      <w:r w:rsidR="001A71D0">
        <w:rPr>
          <w:rFonts w:asciiTheme="minorHAnsi" w:eastAsiaTheme="minorEastAsia" w:hAnsiTheme="minorHAnsi" w:cstheme="minorBidi"/>
        </w:rPr>
        <w:t>вести   з 01.04.2019р. зміни та доповнення до штатного розпису на 2019 рік шляхом введення 4 посади чергового з оплатою 3000,00 на  місяць.</w:t>
      </w:r>
    </w:p>
    <w:p w:rsidR="001A71D0" w:rsidRDefault="001A71D0" w:rsidP="004F00D6">
      <w:pPr>
        <w:ind w:left="708"/>
        <w:jc w:val="both"/>
        <w:rPr>
          <w:sz w:val="24"/>
          <w:szCs w:val="24"/>
          <w:lang w:val="uk-UA"/>
        </w:rPr>
      </w:pPr>
    </w:p>
    <w:p w:rsidR="009E6BB1" w:rsidRDefault="001A71D0" w:rsidP="004F00D6">
      <w:pPr>
        <w:ind w:left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A97D52">
        <w:rPr>
          <w:sz w:val="24"/>
          <w:szCs w:val="24"/>
          <w:lang w:val="uk-UA"/>
        </w:rPr>
        <w:t>сі питання порядку денного були розглянуті, засідання Правління закрите.</w:t>
      </w:r>
    </w:p>
    <w:p w:rsidR="002734FA" w:rsidRPr="009E6BB1" w:rsidRDefault="002734FA" w:rsidP="004F00D6">
      <w:pPr>
        <w:ind w:left="708"/>
        <w:jc w:val="both"/>
        <w:rPr>
          <w:sz w:val="24"/>
          <w:szCs w:val="24"/>
          <w:lang w:val="uk-UA"/>
        </w:rPr>
      </w:pPr>
    </w:p>
    <w:p w:rsidR="002B0EEF" w:rsidRPr="00896402" w:rsidRDefault="0043074D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bookmarkStart w:id="0" w:name="_GoBack"/>
      <w:bookmarkEnd w:id="0"/>
      <w:r w:rsidRPr="00896402">
        <w:rPr>
          <w:sz w:val="24"/>
          <w:szCs w:val="24"/>
          <w:lang w:val="uk-UA"/>
        </w:rPr>
        <w:t xml:space="preserve">    </w:t>
      </w:r>
      <w:r w:rsidR="00F32EF4" w:rsidRPr="00896402">
        <w:rPr>
          <w:sz w:val="24"/>
          <w:szCs w:val="24"/>
          <w:lang w:val="uk-UA"/>
        </w:rPr>
        <w:t xml:space="preserve">       </w:t>
      </w: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Голова </w:t>
      </w:r>
      <w:r w:rsidR="009B0C36" w:rsidRPr="00896402">
        <w:rPr>
          <w:sz w:val="24"/>
          <w:szCs w:val="24"/>
          <w:lang w:val="uk-UA"/>
        </w:rPr>
        <w:t xml:space="preserve">Правління </w:t>
      </w:r>
    </w:p>
    <w:p w:rsidR="001B273E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«Ялинка»:</w:t>
      </w:r>
      <w:r w:rsidR="001B273E" w:rsidRPr="00896402">
        <w:rPr>
          <w:sz w:val="24"/>
          <w:szCs w:val="24"/>
          <w:lang w:val="uk-UA"/>
        </w:rPr>
        <w:t xml:space="preserve">              </w:t>
      </w:r>
      <w:r w:rsidR="00827B36" w:rsidRPr="00896402">
        <w:rPr>
          <w:sz w:val="24"/>
          <w:szCs w:val="24"/>
          <w:lang w:val="uk-UA"/>
        </w:rPr>
        <w:t>________________</w:t>
      </w:r>
      <w:r w:rsidR="001B273E" w:rsidRPr="00896402">
        <w:rPr>
          <w:sz w:val="24"/>
          <w:szCs w:val="24"/>
          <w:lang w:val="uk-UA"/>
        </w:rPr>
        <w:t xml:space="preserve">    </w:t>
      </w:r>
      <w:r w:rsidR="00BB0EB1" w:rsidRPr="00896402">
        <w:rPr>
          <w:sz w:val="24"/>
          <w:szCs w:val="24"/>
          <w:lang w:val="uk-UA"/>
        </w:rPr>
        <w:t xml:space="preserve">Когут Л.В.    </w:t>
      </w:r>
    </w:p>
    <w:p w:rsidR="00827B36" w:rsidRPr="00896402" w:rsidRDefault="00827B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Секретар</w:t>
      </w:r>
      <w:r w:rsidR="000212C3" w:rsidRPr="00896402">
        <w:rPr>
          <w:sz w:val="24"/>
          <w:szCs w:val="24"/>
          <w:lang w:val="uk-UA"/>
        </w:rPr>
        <w:t xml:space="preserve"> </w:t>
      </w:r>
      <w:r w:rsidR="009B0C36" w:rsidRPr="00896402">
        <w:rPr>
          <w:sz w:val="24"/>
          <w:szCs w:val="24"/>
          <w:lang w:val="uk-UA"/>
        </w:rPr>
        <w:t xml:space="preserve">засідання Правління </w:t>
      </w:r>
    </w:p>
    <w:p w:rsidR="00791252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</w:t>
      </w:r>
      <w:r w:rsidR="000212C3" w:rsidRPr="00896402">
        <w:rPr>
          <w:sz w:val="24"/>
          <w:szCs w:val="24"/>
          <w:lang w:val="uk-UA"/>
        </w:rPr>
        <w:t>:</w:t>
      </w:r>
      <w:r w:rsidR="001B273E" w:rsidRPr="00896402">
        <w:rPr>
          <w:sz w:val="24"/>
          <w:szCs w:val="24"/>
          <w:lang w:val="uk-UA"/>
        </w:rPr>
        <w:t xml:space="preserve">           </w:t>
      </w:r>
      <w:r w:rsidR="00827B36" w:rsidRPr="00896402">
        <w:rPr>
          <w:sz w:val="24"/>
          <w:szCs w:val="24"/>
          <w:lang w:val="uk-UA"/>
        </w:rPr>
        <w:t>__________________</w:t>
      </w:r>
      <w:r w:rsidR="001B273E" w:rsidRPr="00896402">
        <w:rPr>
          <w:sz w:val="24"/>
          <w:szCs w:val="24"/>
          <w:lang w:val="uk-UA"/>
        </w:rPr>
        <w:t xml:space="preserve">   </w:t>
      </w:r>
      <w:r w:rsidR="00BB0EB1" w:rsidRPr="00896402">
        <w:rPr>
          <w:sz w:val="24"/>
          <w:szCs w:val="24"/>
          <w:lang w:val="uk-UA"/>
        </w:rPr>
        <w:t>Молчанова О.</w:t>
      </w:r>
      <w:r w:rsidR="001B273E" w:rsidRPr="00896402">
        <w:rPr>
          <w:sz w:val="24"/>
          <w:szCs w:val="24"/>
          <w:lang w:val="uk-UA"/>
        </w:rPr>
        <w:t xml:space="preserve"> </w:t>
      </w:r>
      <w:r w:rsidR="00896402" w:rsidRPr="00896402">
        <w:rPr>
          <w:sz w:val="24"/>
          <w:szCs w:val="24"/>
          <w:lang w:val="uk-UA"/>
        </w:rPr>
        <w:t>В.</w:t>
      </w:r>
      <w:r w:rsidR="001B273E" w:rsidRPr="00896402">
        <w:rPr>
          <w:sz w:val="24"/>
          <w:szCs w:val="24"/>
          <w:lang w:val="uk-UA"/>
        </w:rPr>
        <w:t xml:space="preserve">     </w:t>
      </w:r>
      <w:r w:rsidR="00F57F50" w:rsidRPr="00896402">
        <w:rPr>
          <w:sz w:val="24"/>
          <w:szCs w:val="24"/>
          <w:lang w:val="uk-UA"/>
        </w:rPr>
        <w:t xml:space="preserve">  </w:t>
      </w:r>
    </w:p>
    <w:sectPr w:rsidR="00791252" w:rsidRPr="00896402" w:rsidSect="00001CF8">
      <w:headerReference w:type="default" r:id="rId8"/>
      <w:pgSz w:w="11906" w:h="16838"/>
      <w:pgMar w:top="28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02B" w:rsidRDefault="00BF402B" w:rsidP="00302622">
      <w:pPr>
        <w:spacing w:after="0" w:line="240" w:lineRule="auto"/>
      </w:pPr>
      <w:r>
        <w:separator/>
      </w:r>
    </w:p>
  </w:endnote>
  <w:endnote w:type="continuationSeparator" w:id="0">
    <w:p w:rsidR="00BF402B" w:rsidRDefault="00BF402B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02B" w:rsidRDefault="00BF402B" w:rsidP="00302622">
      <w:pPr>
        <w:spacing w:after="0" w:line="240" w:lineRule="auto"/>
      </w:pPr>
      <w:r>
        <w:separator/>
      </w:r>
    </w:p>
  </w:footnote>
  <w:footnote w:type="continuationSeparator" w:id="0">
    <w:p w:rsidR="00BF402B" w:rsidRDefault="00BF402B" w:rsidP="0030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2663391"/>
      <w:docPartObj>
        <w:docPartGallery w:val="Page Numbers (Top of Page)"/>
        <w:docPartUnique/>
      </w:docPartObj>
    </w:sdtPr>
    <w:sdtContent>
      <w:p w:rsidR="00DF5F67" w:rsidRDefault="002A4659">
        <w:pPr>
          <w:pStyle w:val="a4"/>
          <w:jc w:val="right"/>
        </w:pPr>
        <w:r>
          <w:rPr>
            <w:noProof/>
          </w:rPr>
          <w:fldChar w:fldCharType="begin"/>
        </w:r>
        <w:r w:rsidR="00DF5F6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55FB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F5F67" w:rsidRDefault="00DF5F6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8662425"/>
    <w:multiLevelType w:val="hybridMultilevel"/>
    <w:tmpl w:val="BB0A1CC4"/>
    <w:lvl w:ilvl="0" w:tplc="619E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F73BCB"/>
    <w:multiLevelType w:val="hybridMultilevel"/>
    <w:tmpl w:val="9B42C076"/>
    <w:lvl w:ilvl="0" w:tplc="DB34F12A">
      <w:start w:val="15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FA543E3"/>
    <w:multiLevelType w:val="hybridMultilevel"/>
    <w:tmpl w:val="61102B10"/>
    <w:lvl w:ilvl="0" w:tplc="83246F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>
    <w:nsid w:val="379474A5"/>
    <w:multiLevelType w:val="hybridMultilevel"/>
    <w:tmpl w:val="247E63CE"/>
    <w:lvl w:ilvl="0" w:tplc="4A1A4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21"/>
  </w:num>
  <w:num w:numId="4">
    <w:abstractNumId w:val="19"/>
  </w:num>
  <w:num w:numId="5">
    <w:abstractNumId w:val="20"/>
  </w:num>
  <w:num w:numId="6">
    <w:abstractNumId w:val="2"/>
  </w:num>
  <w:num w:numId="7">
    <w:abstractNumId w:val="8"/>
  </w:num>
  <w:num w:numId="8">
    <w:abstractNumId w:val="17"/>
  </w:num>
  <w:num w:numId="9">
    <w:abstractNumId w:val="0"/>
  </w:num>
  <w:num w:numId="10">
    <w:abstractNumId w:val="3"/>
  </w:num>
  <w:num w:numId="11">
    <w:abstractNumId w:val="16"/>
  </w:num>
  <w:num w:numId="12">
    <w:abstractNumId w:val="14"/>
  </w:num>
  <w:num w:numId="13">
    <w:abstractNumId w:val="7"/>
  </w:num>
  <w:num w:numId="14">
    <w:abstractNumId w:val="9"/>
  </w:num>
  <w:num w:numId="15">
    <w:abstractNumId w:val="12"/>
  </w:num>
  <w:num w:numId="16">
    <w:abstractNumId w:val="10"/>
  </w:num>
  <w:num w:numId="17">
    <w:abstractNumId w:val="15"/>
  </w:num>
  <w:num w:numId="18">
    <w:abstractNumId w:val="18"/>
  </w:num>
  <w:num w:numId="19">
    <w:abstractNumId w:val="4"/>
  </w:num>
  <w:num w:numId="20">
    <w:abstractNumId w:val="6"/>
  </w:num>
  <w:num w:numId="21">
    <w:abstractNumId w:val="11"/>
  </w:num>
  <w:num w:numId="22">
    <w:abstractNumId w:val="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01CF8"/>
    <w:rsid w:val="000148D1"/>
    <w:rsid w:val="00017505"/>
    <w:rsid w:val="00020B0C"/>
    <w:rsid w:val="000212C3"/>
    <w:rsid w:val="0002222B"/>
    <w:rsid w:val="00032392"/>
    <w:rsid w:val="00035A38"/>
    <w:rsid w:val="000424BE"/>
    <w:rsid w:val="000471E0"/>
    <w:rsid w:val="00047776"/>
    <w:rsid w:val="0006031C"/>
    <w:rsid w:val="000716D8"/>
    <w:rsid w:val="00072AD3"/>
    <w:rsid w:val="00074503"/>
    <w:rsid w:val="0008015D"/>
    <w:rsid w:val="0008044B"/>
    <w:rsid w:val="0009781F"/>
    <w:rsid w:val="000A4878"/>
    <w:rsid w:val="000A5B20"/>
    <w:rsid w:val="000B543D"/>
    <w:rsid w:val="000C43A4"/>
    <w:rsid w:val="000C4E9F"/>
    <w:rsid w:val="000D7B35"/>
    <w:rsid w:val="000E0F92"/>
    <w:rsid w:val="000E32A8"/>
    <w:rsid w:val="00110AD2"/>
    <w:rsid w:val="00117AFC"/>
    <w:rsid w:val="00125B5E"/>
    <w:rsid w:val="00133276"/>
    <w:rsid w:val="00134947"/>
    <w:rsid w:val="00135F15"/>
    <w:rsid w:val="00136018"/>
    <w:rsid w:val="00141D69"/>
    <w:rsid w:val="001560D2"/>
    <w:rsid w:val="001728F0"/>
    <w:rsid w:val="0017624E"/>
    <w:rsid w:val="0018208F"/>
    <w:rsid w:val="00182FF1"/>
    <w:rsid w:val="001830DD"/>
    <w:rsid w:val="00185CAB"/>
    <w:rsid w:val="001907C7"/>
    <w:rsid w:val="00195675"/>
    <w:rsid w:val="001A4C65"/>
    <w:rsid w:val="001A71D0"/>
    <w:rsid w:val="001B273E"/>
    <w:rsid w:val="001B3CB9"/>
    <w:rsid w:val="001C5A22"/>
    <w:rsid w:val="001D2EF2"/>
    <w:rsid w:val="001D78E8"/>
    <w:rsid w:val="001E0A71"/>
    <w:rsid w:val="001E50B1"/>
    <w:rsid w:val="001E513A"/>
    <w:rsid w:val="001F0FE7"/>
    <w:rsid w:val="001F1D8A"/>
    <w:rsid w:val="00201CE4"/>
    <w:rsid w:val="00204D79"/>
    <w:rsid w:val="00207874"/>
    <w:rsid w:val="00221B8B"/>
    <w:rsid w:val="002247B8"/>
    <w:rsid w:val="00226601"/>
    <w:rsid w:val="00227804"/>
    <w:rsid w:val="00235768"/>
    <w:rsid w:val="0025121D"/>
    <w:rsid w:val="0025161A"/>
    <w:rsid w:val="00256F4D"/>
    <w:rsid w:val="00261C8A"/>
    <w:rsid w:val="00262BEB"/>
    <w:rsid w:val="002734FA"/>
    <w:rsid w:val="002825FD"/>
    <w:rsid w:val="00292108"/>
    <w:rsid w:val="00295577"/>
    <w:rsid w:val="00297A04"/>
    <w:rsid w:val="002A4659"/>
    <w:rsid w:val="002B0EEF"/>
    <w:rsid w:val="002B1B3C"/>
    <w:rsid w:val="002B27D4"/>
    <w:rsid w:val="002C1508"/>
    <w:rsid w:val="002C5B9F"/>
    <w:rsid w:val="002E2CC8"/>
    <w:rsid w:val="002E3D3F"/>
    <w:rsid w:val="002F24FF"/>
    <w:rsid w:val="00301FF1"/>
    <w:rsid w:val="00302622"/>
    <w:rsid w:val="00304361"/>
    <w:rsid w:val="00307EB5"/>
    <w:rsid w:val="00311825"/>
    <w:rsid w:val="00311F17"/>
    <w:rsid w:val="00315B7A"/>
    <w:rsid w:val="00332466"/>
    <w:rsid w:val="003413BE"/>
    <w:rsid w:val="0036222B"/>
    <w:rsid w:val="00373EF1"/>
    <w:rsid w:val="00383AFA"/>
    <w:rsid w:val="003A5333"/>
    <w:rsid w:val="003A6B03"/>
    <w:rsid w:val="003C5BC8"/>
    <w:rsid w:val="003D16D0"/>
    <w:rsid w:val="003D4EFD"/>
    <w:rsid w:val="0041028A"/>
    <w:rsid w:val="00414FBB"/>
    <w:rsid w:val="00420218"/>
    <w:rsid w:val="00427B5A"/>
    <w:rsid w:val="0043074D"/>
    <w:rsid w:val="00432B5D"/>
    <w:rsid w:val="00435E53"/>
    <w:rsid w:val="00443071"/>
    <w:rsid w:val="00445F0F"/>
    <w:rsid w:val="00457F08"/>
    <w:rsid w:val="004651CE"/>
    <w:rsid w:val="00481278"/>
    <w:rsid w:val="004959FB"/>
    <w:rsid w:val="004960D3"/>
    <w:rsid w:val="0049710F"/>
    <w:rsid w:val="004A2D3C"/>
    <w:rsid w:val="004C1CA5"/>
    <w:rsid w:val="004C2BD5"/>
    <w:rsid w:val="004D0D1E"/>
    <w:rsid w:val="004D2453"/>
    <w:rsid w:val="004D700C"/>
    <w:rsid w:val="004E6800"/>
    <w:rsid w:val="004E6AF9"/>
    <w:rsid w:val="004F00D6"/>
    <w:rsid w:val="004F0B1A"/>
    <w:rsid w:val="004F2554"/>
    <w:rsid w:val="004F510A"/>
    <w:rsid w:val="004F743E"/>
    <w:rsid w:val="0050318E"/>
    <w:rsid w:val="00505CCE"/>
    <w:rsid w:val="00531404"/>
    <w:rsid w:val="00540A20"/>
    <w:rsid w:val="00542E58"/>
    <w:rsid w:val="00552AF8"/>
    <w:rsid w:val="0055698A"/>
    <w:rsid w:val="00573F76"/>
    <w:rsid w:val="00582712"/>
    <w:rsid w:val="00584B5A"/>
    <w:rsid w:val="00591782"/>
    <w:rsid w:val="0059557B"/>
    <w:rsid w:val="005959BF"/>
    <w:rsid w:val="005B08DF"/>
    <w:rsid w:val="005B2D01"/>
    <w:rsid w:val="005B4C7B"/>
    <w:rsid w:val="005C301E"/>
    <w:rsid w:val="005D40B3"/>
    <w:rsid w:val="005E0DC3"/>
    <w:rsid w:val="005F6AC3"/>
    <w:rsid w:val="0060363C"/>
    <w:rsid w:val="00624BC2"/>
    <w:rsid w:val="00646DDE"/>
    <w:rsid w:val="00650AE0"/>
    <w:rsid w:val="00651343"/>
    <w:rsid w:val="0065152D"/>
    <w:rsid w:val="0066061A"/>
    <w:rsid w:val="006638F1"/>
    <w:rsid w:val="00664A57"/>
    <w:rsid w:val="00673E7B"/>
    <w:rsid w:val="00674F60"/>
    <w:rsid w:val="00675015"/>
    <w:rsid w:val="006803AB"/>
    <w:rsid w:val="00680FAE"/>
    <w:rsid w:val="00681B69"/>
    <w:rsid w:val="00691C01"/>
    <w:rsid w:val="00691E35"/>
    <w:rsid w:val="00697D8F"/>
    <w:rsid w:val="006C000F"/>
    <w:rsid w:val="006C5063"/>
    <w:rsid w:val="006D1FC6"/>
    <w:rsid w:val="006E61AC"/>
    <w:rsid w:val="006E7887"/>
    <w:rsid w:val="006F510A"/>
    <w:rsid w:val="006F5188"/>
    <w:rsid w:val="006F6F59"/>
    <w:rsid w:val="006F77E9"/>
    <w:rsid w:val="007047A9"/>
    <w:rsid w:val="0073587A"/>
    <w:rsid w:val="00736686"/>
    <w:rsid w:val="007506FC"/>
    <w:rsid w:val="007521E8"/>
    <w:rsid w:val="0075638A"/>
    <w:rsid w:val="007636A7"/>
    <w:rsid w:val="007701E0"/>
    <w:rsid w:val="00781C5B"/>
    <w:rsid w:val="00782249"/>
    <w:rsid w:val="00782CFE"/>
    <w:rsid w:val="00791252"/>
    <w:rsid w:val="00795E56"/>
    <w:rsid w:val="007A303B"/>
    <w:rsid w:val="007A7C23"/>
    <w:rsid w:val="007B1146"/>
    <w:rsid w:val="007B1D03"/>
    <w:rsid w:val="007B2895"/>
    <w:rsid w:val="007C0904"/>
    <w:rsid w:val="007C31DD"/>
    <w:rsid w:val="007D03BE"/>
    <w:rsid w:val="007E4EDD"/>
    <w:rsid w:val="007F04B2"/>
    <w:rsid w:val="0080505B"/>
    <w:rsid w:val="008055C8"/>
    <w:rsid w:val="00813978"/>
    <w:rsid w:val="00821992"/>
    <w:rsid w:val="00827B36"/>
    <w:rsid w:val="008345FB"/>
    <w:rsid w:val="008354B5"/>
    <w:rsid w:val="00835553"/>
    <w:rsid w:val="00835BBB"/>
    <w:rsid w:val="00844C2A"/>
    <w:rsid w:val="00851D5E"/>
    <w:rsid w:val="00856328"/>
    <w:rsid w:val="00857381"/>
    <w:rsid w:val="00857554"/>
    <w:rsid w:val="008666CF"/>
    <w:rsid w:val="008671BB"/>
    <w:rsid w:val="00870BE3"/>
    <w:rsid w:val="008729CA"/>
    <w:rsid w:val="008821EA"/>
    <w:rsid w:val="00887870"/>
    <w:rsid w:val="00892040"/>
    <w:rsid w:val="008954D4"/>
    <w:rsid w:val="00896402"/>
    <w:rsid w:val="00897A26"/>
    <w:rsid w:val="008B1EB1"/>
    <w:rsid w:val="008C75A1"/>
    <w:rsid w:val="008D0730"/>
    <w:rsid w:val="008D1B87"/>
    <w:rsid w:val="008D1D64"/>
    <w:rsid w:val="008D4CAB"/>
    <w:rsid w:val="008E3F45"/>
    <w:rsid w:val="008F6E21"/>
    <w:rsid w:val="008F733D"/>
    <w:rsid w:val="0091121F"/>
    <w:rsid w:val="00914F9A"/>
    <w:rsid w:val="009260C2"/>
    <w:rsid w:val="00926D21"/>
    <w:rsid w:val="00930FF2"/>
    <w:rsid w:val="009336AB"/>
    <w:rsid w:val="00936DFE"/>
    <w:rsid w:val="0095135B"/>
    <w:rsid w:val="00951724"/>
    <w:rsid w:val="00961BB2"/>
    <w:rsid w:val="00964F56"/>
    <w:rsid w:val="009709C8"/>
    <w:rsid w:val="0097174E"/>
    <w:rsid w:val="0097533F"/>
    <w:rsid w:val="00985E96"/>
    <w:rsid w:val="00987BF8"/>
    <w:rsid w:val="00990D98"/>
    <w:rsid w:val="009915D0"/>
    <w:rsid w:val="009971F2"/>
    <w:rsid w:val="009A02E7"/>
    <w:rsid w:val="009B0C36"/>
    <w:rsid w:val="009B0EC0"/>
    <w:rsid w:val="009B3FAA"/>
    <w:rsid w:val="009B6310"/>
    <w:rsid w:val="009E6BB1"/>
    <w:rsid w:val="009F58AB"/>
    <w:rsid w:val="009F5DAC"/>
    <w:rsid w:val="009F6574"/>
    <w:rsid w:val="00A036F4"/>
    <w:rsid w:val="00A102DB"/>
    <w:rsid w:val="00A220C5"/>
    <w:rsid w:val="00A25AEC"/>
    <w:rsid w:val="00A26E01"/>
    <w:rsid w:val="00A30466"/>
    <w:rsid w:val="00A30C8B"/>
    <w:rsid w:val="00A353AB"/>
    <w:rsid w:val="00A40F02"/>
    <w:rsid w:val="00A602BD"/>
    <w:rsid w:val="00A628D5"/>
    <w:rsid w:val="00A6313F"/>
    <w:rsid w:val="00A641A4"/>
    <w:rsid w:val="00A66AB6"/>
    <w:rsid w:val="00A7493C"/>
    <w:rsid w:val="00A74FC4"/>
    <w:rsid w:val="00A81B62"/>
    <w:rsid w:val="00A84E93"/>
    <w:rsid w:val="00A97D52"/>
    <w:rsid w:val="00AB2E60"/>
    <w:rsid w:val="00AB57E3"/>
    <w:rsid w:val="00AC39BB"/>
    <w:rsid w:val="00AC6870"/>
    <w:rsid w:val="00AD5C70"/>
    <w:rsid w:val="00AD75B8"/>
    <w:rsid w:val="00AE4725"/>
    <w:rsid w:val="00AE4C8F"/>
    <w:rsid w:val="00AF11D4"/>
    <w:rsid w:val="00AF2554"/>
    <w:rsid w:val="00AF79B5"/>
    <w:rsid w:val="00B02DF5"/>
    <w:rsid w:val="00B032C9"/>
    <w:rsid w:val="00B23247"/>
    <w:rsid w:val="00B30268"/>
    <w:rsid w:val="00B305A9"/>
    <w:rsid w:val="00B32A8F"/>
    <w:rsid w:val="00B468C8"/>
    <w:rsid w:val="00B47CB9"/>
    <w:rsid w:val="00B50165"/>
    <w:rsid w:val="00B536BA"/>
    <w:rsid w:val="00B643FE"/>
    <w:rsid w:val="00B83FD7"/>
    <w:rsid w:val="00B94EDD"/>
    <w:rsid w:val="00BB0EB1"/>
    <w:rsid w:val="00BB1E09"/>
    <w:rsid w:val="00BB5C3D"/>
    <w:rsid w:val="00BC5065"/>
    <w:rsid w:val="00BD1E63"/>
    <w:rsid w:val="00BE4B22"/>
    <w:rsid w:val="00BE4B25"/>
    <w:rsid w:val="00BE5047"/>
    <w:rsid w:val="00BE5480"/>
    <w:rsid w:val="00BE722F"/>
    <w:rsid w:val="00BF402B"/>
    <w:rsid w:val="00BF4F69"/>
    <w:rsid w:val="00BF6FE9"/>
    <w:rsid w:val="00C24313"/>
    <w:rsid w:val="00C24DF5"/>
    <w:rsid w:val="00C456C4"/>
    <w:rsid w:val="00C5277D"/>
    <w:rsid w:val="00C53F88"/>
    <w:rsid w:val="00C55FB8"/>
    <w:rsid w:val="00C56E97"/>
    <w:rsid w:val="00C6054A"/>
    <w:rsid w:val="00C64835"/>
    <w:rsid w:val="00C64CF9"/>
    <w:rsid w:val="00C663CE"/>
    <w:rsid w:val="00C740DC"/>
    <w:rsid w:val="00C87ECD"/>
    <w:rsid w:val="00C950DB"/>
    <w:rsid w:val="00CA344F"/>
    <w:rsid w:val="00CA3DEA"/>
    <w:rsid w:val="00CA4BD9"/>
    <w:rsid w:val="00CA51B1"/>
    <w:rsid w:val="00CB3BFB"/>
    <w:rsid w:val="00CC2969"/>
    <w:rsid w:val="00CC4CB3"/>
    <w:rsid w:val="00CD1BDD"/>
    <w:rsid w:val="00CD31C4"/>
    <w:rsid w:val="00CD36C4"/>
    <w:rsid w:val="00CD493E"/>
    <w:rsid w:val="00CF2C6E"/>
    <w:rsid w:val="00CF63C5"/>
    <w:rsid w:val="00CF648D"/>
    <w:rsid w:val="00D076BA"/>
    <w:rsid w:val="00D14227"/>
    <w:rsid w:val="00D163B6"/>
    <w:rsid w:val="00D17C3E"/>
    <w:rsid w:val="00D374AA"/>
    <w:rsid w:val="00D41288"/>
    <w:rsid w:val="00D53B15"/>
    <w:rsid w:val="00D60E15"/>
    <w:rsid w:val="00D66E07"/>
    <w:rsid w:val="00D74F9A"/>
    <w:rsid w:val="00D7699A"/>
    <w:rsid w:val="00D817BC"/>
    <w:rsid w:val="00D836AB"/>
    <w:rsid w:val="00D85ED3"/>
    <w:rsid w:val="00D922B8"/>
    <w:rsid w:val="00DA0793"/>
    <w:rsid w:val="00DA3E8A"/>
    <w:rsid w:val="00DB01A8"/>
    <w:rsid w:val="00DB1D3B"/>
    <w:rsid w:val="00DC2978"/>
    <w:rsid w:val="00DC2E6B"/>
    <w:rsid w:val="00DC5933"/>
    <w:rsid w:val="00DC64F9"/>
    <w:rsid w:val="00DC67BA"/>
    <w:rsid w:val="00DD3814"/>
    <w:rsid w:val="00DE26CC"/>
    <w:rsid w:val="00DE2B3D"/>
    <w:rsid w:val="00DF32FA"/>
    <w:rsid w:val="00DF3BEC"/>
    <w:rsid w:val="00DF5F67"/>
    <w:rsid w:val="00DF6EB7"/>
    <w:rsid w:val="00DF755A"/>
    <w:rsid w:val="00E038BF"/>
    <w:rsid w:val="00E03A7B"/>
    <w:rsid w:val="00E353AD"/>
    <w:rsid w:val="00E40EBF"/>
    <w:rsid w:val="00E433E8"/>
    <w:rsid w:val="00E44C9C"/>
    <w:rsid w:val="00E47066"/>
    <w:rsid w:val="00E51B38"/>
    <w:rsid w:val="00E52A4F"/>
    <w:rsid w:val="00E54B3B"/>
    <w:rsid w:val="00E6218D"/>
    <w:rsid w:val="00E66440"/>
    <w:rsid w:val="00E66569"/>
    <w:rsid w:val="00E670E4"/>
    <w:rsid w:val="00E757AF"/>
    <w:rsid w:val="00E82EED"/>
    <w:rsid w:val="00E927CB"/>
    <w:rsid w:val="00EB49CB"/>
    <w:rsid w:val="00EB756A"/>
    <w:rsid w:val="00EC1DA0"/>
    <w:rsid w:val="00EC6C8A"/>
    <w:rsid w:val="00EE1243"/>
    <w:rsid w:val="00EE7815"/>
    <w:rsid w:val="00EF2D4D"/>
    <w:rsid w:val="00F00F96"/>
    <w:rsid w:val="00F105B1"/>
    <w:rsid w:val="00F13CBC"/>
    <w:rsid w:val="00F21E94"/>
    <w:rsid w:val="00F22308"/>
    <w:rsid w:val="00F31689"/>
    <w:rsid w:val="00F32EF4"/>
    <w:rsid w:val="00F57F50"/>
    <w:rsid w:val="00F62155"/>
    <w:rsid w:val="00F67E1F"/>
    <w:rsid w:val="00F753C6"/>
    <w:rsid w:val="00F77150"/>
    <w:rsid w:val="00F85DD0"/>
    <w:rsid w:val="00F91DAC"/>
    <w:rsid w:val="00F95E57"/>
    <w:rsid w:val="00FA34FC"/>
    <w:rsid w:val="00FA354C"/>
    <w:rsid w:val="00FA691A"/>
    <w:rsid w:val="00FA72F0"/>
    <w:rsid w:val="00FB5F59"/>
    <w:rsid w:val="00FC27E0"/>
    <w:rsid w:val="00FC4A7B"/>
    <w:rsid w:val="00FD373F"/>
    <w:rsid w:val="00FF044E"/>
    <w:rsid w:val="00FF26C5"/>
    <w:rsid w:val="00FF2B4E"/>
    <w:rsid w:val="00FF411B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b">
    <w:name w:val="No Spacing"/>
    <w:uiPriority w:val="1"/>
    <w:qFormat/>
    <w:rsid w:val="00CA4B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F040D-5EC3-4F2E-8B69-D4DAF281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Безыменный</dc:creator>
  <cp:lastModifiedBy>Ялынка</cp:lastModifiedBy>
  <cp:revision>16</cp:revision>
  <cp:lastPrinted>2019-04-02T10:28:00Z</cp:lastPrinted>
  <dcterms:created xsi:type="dcterms:W3CDTF">2019-03-26T12:33:00Z</dcterms:created>
  <dcterms:modified xsi:type="dcterms:W3CDTF">2019-04-02T17:29:00Z</dcterms:modified>
</cp:coreProperties>
</file>