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5524" w:rsidRPr="000C5524" w:rsidRDefault="000C5524" w:rsidP="00A262D9">
      <w:pPr>
        <w:jc w:val="center"/>
        <w:rPr>
          <w:b/>
          <w:sz w:val="36"/>
          <w:szCs w:val="36"/>
          <w:lang w:val="uk-UA"/>
        </w:rPr>
      </w:pPr>
      <w:r w:rsidRPr="000C5524">
        <w:rPr>
          <w:b/>
          <w:sz w:val="36"/>
          <w:szCs w:val="36"/>
          <w:lang w:val="uk-UA"/>
        </w:rPr>
        <w:t>ПРОТОКОЛ</w:t>
      </w:r>
    </w:p>
    <w:p w:rsidR="00A262D9" w:rsidRPr="000C5524" w:rsidRDefault="00A262D9" w:rsidP="00A262D9">
      <w:pPr>
        <w:jc w:val="center"/>
        <w:rPr>
          <w:sz w:val="36"/>
          <w:szCs w:val="36"/>
          <w:lang w:val="uk-UA"/>
        </w:rPr>
      </w:pPr>
      <w:r w:rsidRPr="000C5524">
        <w:rPr>
          <w:sz w:val="36"/>
          <w:szCs w:val="36"/>
          <w:lang w:val="uk-UA"/>
        </w:rPr>
        <w:t xml:space="preserve">зборів Правління </w:t>
      </w:r>
      <w:r w:rsidR="000C5524" w:rsidRPr="000C5524">
        <w:rPr>
          <w:sz w:val="36"/>
          <w:szCs w:val="36"/>
          <w:lang w:val="uk-UA"/>
        </w:rPr>
        <w:t xml:space="preserve">садового товариства «Ялинка» </w:t>
      </w:r>
    </w:p>
    <w:p w:rsidR="000C5524" w:rsidRPr="000C5524" w:rsidRDefault="00CB1F02" w:rsidP="000C5524">
      <w:pPr>
        <w:jc w:val="right"/>
        <w:rPr>
          <w:sz w:val="36"/>
          <w:szCs w:val="36"/>
          <w:lang w:val="uk-UA"/>
        </w:rPr>
      </w:pPr>
      <w:r>
        <w:rPr>
          <w:sz w:val="36"/>
          <w:szCs w:val="36"/>
          <w:lang w:val="uk-UA"/>
        </w:rPr>
        <w:t>від 25.0</w:t>
      </w:r>
      <w:r>
        <w:rPr>
          <w:sz w:val="36"/>
          <w:szCs w:val="36"/>
        </w:rPr>
        <w:t>6</w:t>
      </w:r>
      <w:bookmarkStart w:id="0" w:name="_GoBack"/>
      <w:bookmarkEnd w:id="0"/>
      <w:r w:rsidR="000C5524" w:rsidRPr="000C5524">
        <w:rPr>
          <w:sz w:val="36"/>
          <w:szCs w:val="36"/>
          <w:lang w:val="uk-UA"/>
        </w:rPr>
        <w:t>.16                                                                                     N46</w:t>
      </w:r>
    </w:p>
    <w:p w:rsidR="000C5524" w:rsidRPr="000C5524" w:rsidRDefault="000C5524" w:rsidP="000C5524">
      <w:pPr>
        <w:rPr>
          <w:sz w:val="36"/>
          <w:szCs w:val="36"/>
          <w:lang w:val="uk-UA"/>
        </w:rPr>
      </w:pPr>
      <w:r w:rsidRPr="000C5524">
        <w:rPr>
          <w:sz w:val="36"/>
          <w:szCs w:val="36"/>
          <w:lang w:val="uk-UA"/>
        </w:rPr>
        <w:t>Порядок денний:</w:t>
      </w:r>
    </w:p>
    <w:p w:rsidR="000C5524" w:rsidRDefault="0010604C" w:rsidP="000C5524">
      <w:pPr>
        <w:pStyle w:val="NoSpacing"/>
        <w:rPr>
          <w:lang w:val="uk-UA"/>
        </w:rPr>
      </w:pPr>
      <w:r>
        <w:rPr>
          <w:lang w:val="uk-UA"/>
        </w:rPr>
        <w:t>І.</w:t>
      </w:r>
      <w:r w:rsidR="000C5524" w:rsidRPr="000C5524">
        <w:rPr>
          <w:lang w:val="uk-UA"/>
        </w:rPr>
        <w:t>Розгляд питань визначених протоколом попередніх зборів від 4.06.16 №45</w:t>
      </w:r>
      <w:r w:rsidR="0094297B">
        <w:rPr>
          <w:lang w:val="uk-UA"/>
        </w:rPr>
        <w:t xml:space="preserve"> (далі протоколу)</w:t>
      </w:r>
    </w:p>
    <w:p w:rsidR="000C5524" w:rsidRPr="000C5524" w:rsidRDefault="0010604C" w:rsidP="000C5524">
      <w:pPr>
        <w:pStyle w:val="NoSpacing"/>
        <w:rPr>
          <w:lang w:val="uk-UA"/>
        </w:rPr>
      </w:pPr>
      <w:proofErr w:type="spellStart"/>
      <w:r>
        <w:rPr>
          <w:lang w:val="uk-UA"/>
        </w:rPr>
        <w:t>ІІ.</w:t>
      </w:r>
      <w:r w:rsidR="000C5524">
        <w:rPr>
          <w:lang w:val="uk-UA"/>
        </w:rPr>
        <w:t>Різне</w:t>
      </w:r>
      <w:proofErr w:type="spellEnd"/>
    </w:p>
    <w:p w:rsidR="00565470" w:rsidRPr="000C5524" w:rsidRDefault="00FE4025" w:rsidP="000C5524">
      <w:pPr>
        <w:pStyle w:val="NoSpacing"/>
        <w:rPr>
          <w:lang w:val="uk-UA"/>
        </w:rPr>
      </w:pPr>
      <w:r w:rsidRPr="000C5524">
        <w:rPr>
          <w:b/>
          <w:lang w:val="uk-UA"/>
        </w:rPr>
        <w:t>Присутні 1</w:t>
      </w:r>
      <w:r w:rsidR="000C5524" w:rsidRPr="000C5524">
        <w:rPr>
          <w:b/>
          <w:lang w:val="uk-UA"/>
        </w:rPr>
        <w:t>6 членів Правління з 23-х</w:t>
      </w:r>
      <w:r w:rsidR="000C5524" w:rsidRPr="000C5524">
        <w:rPr>
          <w:lang w:val="uk-UA"/>
        </w:rPr>
        <w:t xml:space="preserve"> ( та представник від садового товариства «Берізка 1»)</w:t>
      </w:r>
      <w:r w:rsidR="0010604C">
        <w:rPr>
          <w:lang w:val="uk-UA"/>
        </w:rPr>
        <w:t xml:space="preserve"> Список додається.</w:t>
      </w:r>
    </w:p>
    <w:p w:rsidR="000C5524" w:rsidRDefault="000C5524" w:rsidP="000C5524">
      <w:pPr>
        <w:pStyle w:val="NoSpacing"/>
        <w:rPr>
          <w:b/>
          <w:lang w:val="uk-UA"/>
        </w:rPr>
      </w:pPr>
      <w:r w:rsidRPr="000C5524">
        <w:rPr>
          <w:b/>
          <w:lang w:val="uk-UA"/>
        </w:rPr>
        <w:t>Місце зборів: приміщення Правління СТ «Ялинка» (Далі СТ)</w:t>
      </w:r>
    </w:p>
    <w:p w:rsidR="0033754C" w:rsidRDefault="0033754C" w:rsidP="000C5524">
      <w:pPr>
        <w:pStyle w:val="NoSpacing"/>
        <w:rPr>
          <w:b/>
          <w:lang w:val="uk-UA"/>
        </w:rPr>
      </w:pPr>
    </w:p>
    <w:p w:rsidR="0033754C" w:rsidRPr="0033754C" w:rsidRDefault="0033754C" w:rsidP="0010604C">
      <w:pPr>
        <w:pStyle w:val="NoSpacing"/>
        <w:rPr>
          <w:b/>
          <w:sz w:val="36"/>
          <w:szCs w:val="36"/>
          <w:lang w:val="uk-UA"/>
        </w:rPr>
      </w:pPr>
      <w:r w:rsidRPr="0033754C">
        <w:rPr>
          <w:b/>
          <w:sz w:val="36"/>
          <w:szCs w:val="36"/>
          <w:lang w:val="uk-UA"/>
        </w:rPr>
        <w:t xml:space="preserve">Розділ </w:t>
      </w:r>
      <w:r w:rsidR="0010604C">
        <w:rPr>
          <w:b/>
          <w:sz w:val="36"/>
          <w:szCs w:val="36"/>
          <w:lang w:val="uk-UA"/>
        </w:rPr>
        <w:t>І</w:t>
      </w:r>
    </w:p>
    <w:p w:rsidR="000C5524" w:rsidRDefault="000C5524" w:rsidP="0094297B">
      <w:pPr>
        <w:pStyle w:val="ListParagraph"/>
        <w:numPr>
          <w:ilvl w:val="0"/>
          <w:numId w:val="12"/>
        </w:numPr>
        <w:rPr>
          <w:lang w:val="uk-UA"/>
        </w:rPr>
      </w:pPr>
      <w:r w:rsidRPr="000C5524">
        <w:rPr>
          <w:b/>
          <w:lang w:val="uk-UA"/>
        </w:rPr>
        <w:t>Слухали</w:t>
      </w:r>
      <w:r w:rsidRPr="000C5524">
        <w:rPr>
          <w:lang w:val="uk-UA"/>
        </w:rPr>
        <w:t xml:space="preserve"> </w:t>
      </w:r>
      <w:r w:rsidR="0010604C">
        <w:rPr>
          <w:lang w:val="uk-UA"/>
        </w:rPr>
        <w:t>:</w:t>
      </w:r>
    </w:p>
    <w:p w:rsidR="000C5524" w:rsidRDefault="000C5524" w:rsidP="000C5524">
      <w:pPr>
        <w:pStyle w:val="ListParagraph"/>
        <w:ind w:left="1080"/>
        <w:rPr>
          <w:lang w:val="uk-UA"/>
        </w:rPr>
      </w:pPr>
      <w:r>
        <w:rPr>
          <w:lang w:val="uk-UA"/>
        </w:rPr>
        <w:t xml:space="preserve">інформацію члена Правління </w:t>
      </w:r>
      <w:proofErr w:type="spellStart"/>
      <w:r>
        <w:rPr>
          <w:lang w:val="uk-UA"/>
        </w:rPr>
        <w:t>Клевцова</w:t>
      </w:r>
      <w:proofErr w:type="spellEnd"/>
      <w:r>
        <w:rPr>
          <w:lang w:val="uk-UA"/>
        </w:rPr>
        <w:t xml:space="preserve"> С.П. (Садове товариство «</w:t>
      </w:r>
      <w:proofErr w:type="spellStart"/>
      <w:r>
        <w:rPr>
          <w:lang w:val="uk-UA"/>
        </w:rPr>
        <w:t>Нейрохіругр</w:t>
      </w:r>
      <w:proofErr w:type="spellEnd"/>
      <w:r>
        <w:rPr>
          <w:lang w:val="uk-UA"/>
        </w:rPr>
        <w:t>»):</w:t>
      </w:r>
    </w:p>
    <w:p w:rsidR="000C5524" w:rsidRPr="000C5524" w:rsidRDefault="000C5524" w:rsidP="000C5524">
      <w:pPr>
        <w:pStyle w:val="ListParagraph"/>
        <w:ind w:left="1080"/>
        <w:rPr>
          <w:lang w:val="uk-UA"/>
        </w:rPr>
      </w:pPr>
      <w:r w:rsidRPr="000C5524">
        <w:rPr>
          <w:lang w:val="uk-UA"/>
        </w:rPr>
        <w:t xml:space="preserve">Щодо передачі ГТС на баланс </w:t>
      </w:r>
      <w:r>
        <w:rPr>
          <w:lang w:val="uk-UA"/>
        </w:rPr>
        <w:t>«</w:t>
      </w:r>
      <w:proofErr w:type="spellStart"/>
      <w:r w:rsidRPr="000C5524">
        <w:rPr>
          <w:lang w:val="uk-UA"/>
        </w:rPr>
        <w:t>Київоблгаз</w:t>
      </w:r>
      <w:proofErr w:type="spellEnd"/>
      <w:r>
        <w:rPr>
          <w:lang w:val="uk-UA"/>
        </w:rPr>
        <w:t>»</w:t>
      </w:r>
    </w:p>
    <w:p w:rsidR="00602422" w:rsidRPr="0010604C" w:rsidRDefault="000C5524" w:rsidP="0010604C">
      <w:pPr>
        <w:rPr>
          <w:b/>
          <w:lang w:val="uk-UA"/>
        </w:rPr>
      </w:pPr>
      <w:r w:rsidRPr="0010604C">
        <w:rPr>
          <w:b/>
          <w:lang w:val="uk-UA"/>
        </w:rPr>
        <w:t>Вирішили:</w:t>
      </w:r>
      <w:r w:rsidR="00A262D9" w:rsidRPr="0010604C">
        <w:rPr>
          <w:b/>
          <w:lang w:val="uk-UA"/>
        </w:rPr>
        <w:t xml:space="preserve"> </w:t>
      </w:r>
    </w:p>
    <w:p w:rsidR="0094297B" w:rsidRPr="0094297B" w:rsidRDefault="0094297B" w:rsidP="0033754C">
      <w:pPr>
        <w:pStyle w:val="ListParagraph"/>
        <w:numPr>
          <w:ilvl w:val="1"/>
          <w:numId w:val="12"/>
        </w:numPr>
        <w:ind w:left="432"/>
        <w:rPr>
          <w:lang w:val="uk-UA"/>
        </w:rPr>
      </w:pPr>
      <w:r w:rsidRPr="0094297B">
        <w:rPr>
          <w:lang w:val="uk-UA"/>
        </w:rPr>
        <w:t xml:space="preserve">Підготувати інформаційну довідку про передачу  ГТС для публікації на дошці об’яв та  сайті масиву Ялинка. </w:t>
      </w:r>
    </w:p>
    <w:p w:rsidR="0094297B" w:rsidRPr="00704737" w:rsidRDefault="0094297B" w:rsidP="0033754C">
      <w:pPr>
        <w:pStyle w:val="ListParagraph"/>
        <w:numPr>
          <w:ilvl w:val="1"/>
          <w:numId w:val="12"/>
        </w:numPr>
        <w:ind w:left="432"/>
        <w:rPr>
          <w:lang w:val="uk-UA"/>
        </w:rPr>
      </w:pPr>
      <w:r>
        <w:rPr>
          <w:lang w:val="uk-UA"/>
        </w:rPr>
        <w:t xml:space="preserve">Розмістити </w:t>
      </w:r>
      <w:r w:rsidRPr="00704737">
        <w:rPr>
          <w:lang w:val="uk-UA"/>
        </w:rPr>
        <w:t>типови</w:t>
      </w:r>
      <w:r>
        <w:rPr>
          <w:lang w:val="uk-UA"/>
        </w:rPr>
        <w:t>й</w:t>
      </w:r>
      <w:r w:rsidRPr="00704737">
        <w:rPr>
          <w:lang w:val="uk-UA"/>
        </w:rPr>
        <w:t xml:space="preserve"> догов</w:t>
      </w:r>
      <w:r>
        <w:rPr>
          <w:lang w:val="uk-UA"/>
        </w:rPr>
        <w:t xml:space="preserve">ір щодо передачі ГТС на </w:t>
      </w:r>
      <w:r w:rsidRPr="00704737">
        <w:rPr>
          <w:lang w:val="uk-UA"/>
        </w:rPr>
        <w:t xml:space="preserve"> сайті та в конторі  Ялинка.</w:t>
      </w:r>
    </w:p>
    <w:p w:rsidR="007C2577" w:rsidRPr="00704737" w:rsidRDefault="007C2577" w:rsidP="0033754C">
      <w:pPr>
        <w:pStyle w:val="ListParagraph"/>
        <w:numPr>
          <w:ilvl w:val="1"/>
          <w:numId w:val="12"/>
        </w:numPr>
        <w:ind w:left="432"/>
        <w:rPr>
          <w:lang w:val="uk-UA"/>
        </w:rPr>
      </w:pPr>
      <w:r w:rsidRPr="00704737">
        <w:rPr>
          <w:lang w:val="uk-UA"/>
        </w:rPr>
        <w:t>Провести окреме Правління присвячене газовому питанню</w:t>
      </w:r>
      <w:r w:rsidR="0010604C">
        <w:rPr>
          <w:lang w:val="uk-UA"/>
        </w:rPr>
        <w:t>.</w:t>
      </w:r>
      <w:r w:rsidRPr="00704737">
        <w:rPr>
          <w:lang w:val="uk-UA"/>
        </w:rPr>
        <w:t xml:space="preserve">  </w:t>
      </w:r>
    </w:p>
    <w:p w:rsidR="00A262D9" w:rsidRPr="0010604C" w:rsidRDefault="0094297B" w:rsidP="0010604C">
      <w:pPr>
        <w:rPr>
          <w:b/>
          <w:lang w:val="uk-UA"/>
        </w:rPr>
      </w:pPr>
      <w:r w:rsidRPr="0010604C">
        <w:rPr>
          <w:b/>
          <w:lang w:val="uk-UA"/>
        </w:rPr>
        <w:t>Прийнято-одноголосно</w:t>
      </w:r>
    </w:p>
    <w:p w:rsidR="0094297B" w:rsidRDefault="0094297B" w:rsidP="0033754C">
      <w:pPr>
        <w:pStyle w:val="ListParagraph"/>
        <w:numPr>
          <w:ilvl w:val="0"/>
          <w:numId w:val="12"/>
        </w:numPr>
        <w:rPr>
          <w:lang w:val="uk-UA"/>
        </w:rPr>
      </w:pPr>
      <w:r w:rsidRPr="000C5524">
        <w:rPr>
          <w:b/>
          <w:lang w:val="uk-UA"/>
        </w:rPr>
        <w:t>Слухали</w:t>
      </w:r>
      <w:r w:rsidRPr="000C5524">
        <w:rPr>
          <w:lang w:val="uk-UA"/>
        </w:rPr>
        <w:t xml:space="preserve"> </w:t>
      </w:r>
      <w:r w:rsidR="0010604C">
        <w:rPr>
          <w:lang w:val="uk-UA"/>
        </w:rPr>
        <w:t>:</w:t>
      </w:r>
    </w:p>
    <w:p w:rsidR="0094297B" w:rsidRDefault="0094297B">
      <w:pPr>
        <w:rPr>
          <w:lang w:val="uk-UA"/>
        </w:rPr>
      </w:pPr>
      <w:r>
        <w:rPr>
          <w:lang w:val="uk-UA"/>
        </w:rPr>
        <w:t xml:space="preserve">Інформацію члена Правління Наумова М.М. щодо </w:t>
      </w:r>
      <w:r w:rsidR="0010604C">
        <w:rPr>
          <w:lang w:val="uk-UA"/>
        </w:rPr>
        <w:t>р</w:t>
      </w:r>
      <w:r>
        <w:rPr>
          <w:lang w:val="uk-UA"/>
        </w:rPr>
        <w:t>озділу 1 протоколу щодо енергосистеми СТ Ялинка.</w:t>
      </w:r>
    </w:p>
    <w:p w:rsidR="0094297B" w:rsidRDefault="0094297B">
      <w:pPr>
        <w:rPr>
          <w:b/>
          <w:lang w:val="uk-UA"/>
        </w:rPr>
      </w:pPr>
      <w:r w:rsidRPr="0094297B">
        <w:rPr>
          <w:b/>
          <w:lang w:val="uk-UA"/>
        </w:rPr>
        <w:t>Виступили:</w:t>
      </w:r>
      <w:r>
        <w:rPr>
          <w:b/>
          <w:lang w:val="uk-UA"/>
        </w:rPr>
        <w:t xml:space="preserve"> 6 членів Правління. </w:t>
      </w:r>
    </w:p>
    <w:p w:rsidR="0094297B" w:rsidRDefault="00CA6628">
      <w:pPr>
        <w:rPr>
          <w:b/>
          <w:lang w:val="uk-UA"/>
        </w:rPr>
      </w:pPr>
      <w:r w:rsidRPr="00CA6628">
        <w:rPr>
          <w:b/>
          <w:lang w:val="uk-UA"/>
        </w:rPr>
        <w:t>Оскільки Голова Правління не виконав попереднього рішення</w:t>
      </w:r>
      <w:r w:rsidR="0010604C">
        <w:rPr>
          <w:b/>
          <w:lang w:val="uk-UA"/>
        </w:rPr>
        <w:t xml:space="preserve"> в</w:t>
      </w:r>
      <w:r w:rsidR="0094297B" w:rsidRPr="0094297B">
        <w:rPr>
          <w:b/>
          <w:lang w:val="uk-UA"/>
        </w:rPr>
        <w:t>ирішили:</w:t>
      </w:r>
    </w:p>
    <w:p w:rsidR="0094297B" w:rsidRDefault="00CA6628" w:rsidP="008E6606">
      <w:pPr>
        <w:pStyle w:val="ListParagraph"/>
        <w:numPr>
          <w:ilvl w:val="1"/>
          <w:numId w:val="12"/>
        </w:numPr>
        <w:rPr>
          <w:lang w:val="uk-UA"/>
        </w:rPr>
      </w:pPr>
      <w:r>
        <w:rPr>
          <w:lang w:val="uk-UA"/>
        </w:rPr>
        <w:t>З</w:t>
      </w:r>
      <w:r w:rsidR="0094297B" w:rsidRPr="0094297B">
        <w:rPr>
          <w:lang w:val="uk-UA"/>
        </w:rPr>
        <w:t>обов’язати,</w:t>
      </w:r>
      <w:r w:rsidR="00834DAB" w:rsidRPr="0094297B">
        <w:rPr>
          <w:lang w:val="uk-UA"/>
        </w:rPr>
        <w:t>Голов</w:t>
      </w:r>
      <w:r w:rsidR="0094297B" w:rsidRPr="0094297B">
        <w:rPr>
          <w:lang w:val="uk-UA"/>
        </w:rPr>
        <w:t>у</w:t>
      </w:r>
      <w:r w:rsidR="00834DAB" w:rsidRPr="0094297B">
        <w:rPr>
          <w:lang w:val="uk-UA"/>
        </w:rPr>
        <w:t xml:space="preserve"> Правління передати </w:t>
      </w:r>
      <w:r w:rsidR="0010604C">
        <w:rPr>
          <w:lang w:val="uk-UA"/>
        </w:rPr>
        <w:t xml:space="preserve"> лист до С</w:t>
      </w:r>
      <w:r w:rsidR="008A2137" w:rsidRPr="0094297B">
        <w:rPr>
          <w:lang w:val="uk-UA"/>
        </w:rPr>
        <w:t xml:space="preserve">ільської ради  , щодо передачі електромережі на баланс РЕСУ в </w:t>
      </w:r>
      <w:r w:rsidR="00834DAB" w:rsidRPr="0094297B">
        <w:rPr>
          <w:lang w:val="uk-UA"/>
        </w:rPr>
        <w:t>термін до 29.06.16</w:t>
      </w:r>
    </w:p>
    <w:p w:rsidR="00242C26" w:rsidRPr="0010604C" w:rsidRDefault="0094297B" w:rsidP="0010604C">
      <w:pPr>
        <w:ind w:left="360"/>
        <w:rPr>
          <w:lang w:val="uk-UA"/>
        </w:rPr>
      </w:pPr>
      <w:r w:rsidRPr="0010604C">
        <w:rPr>
          <w:b/>
          <w:lang w:val="uk-UA"/>
        </w:rPr>
        <w:t>Прийнято-одноголосно</w:t>
      </w:r>
    </w:p>
    <w:p w:rsidR="0094297B" w:rsidRDefault="0094297B" w:rsidP="0094297B">
      <w:pPr>
        <w:pStyle w:val="ListParagraph"/>
        <w:numPr>
          <w:ilvl w:val="0"/>
          <w:numId w:val="12"/>
        </w:numPr>
        <w:rPr>
          <w:b/>
          <w:lang w:val="uk-UA"/>
        </w:rPr>
      </w:pPr>
      <w:r w:rsidRPr="0094297B">
        <w:rPr>
          <w:b/>
          <w:lang w:val="uk-UA"/>
        </w:rPr>
        <w:t>Слухали</w:t>
      </w:r>
      <w:r w:rsidR="0010604C">
        <w:rPr>
          <w:b/>
          <w:lang w:val="uk-UA"/>
        </w:rPr>
        <w:t>:</w:t>
      </w:r>
    </w:p>
    <w:p w:rsidR="0094297B" w:rsidRPr="0010604C" w:rsidRDefault="0094297B" w:rsidP="0094297B">
      <w:pPr>
        <w:pStyle w:val="ListParagraph"/>
        <w:ind w:left="360"/>
        <w:rPr>
          <w:lang w:val="uk-UA"/>
        </w:rPr>
      </w:pPr>
      <w:r w:rsidRPr="0010604C">
        <w:rPr>
          <w:lang w:val="uk-UA"/>
        </w:rPr>
        <w:t>Інформацію члена Правл</w:t>
      </w:r>
      <w:r w:rsidR="00CA6628" w:rsidRPr="0010604C">
        <w:rPr>
          <w:lang w:val="uk-UA"/>
        </w:rPr>
        <w:t xml:space="preserve">іння Наумова М.М. щодо Розділу 2 пункту 2,3,4 </w:t>
      </w:r>
      <w:r w:rsidR="0010604C" w:rsidRPr="0010604C">
        <w:rPr>
          <w:lang w:val="uk-UA"/>
        </w:rPr>
        <w:t>протоколу</w:t>
      </w:r>
    </w:p>
    <w:p w:rsidR="00CA6628" w:rsidRDefault="00CA6628" w:rsidP="00242C26">
      <w:pPr>
        <w:pStyle w:val="NoSpacing"/>
        <w:rPr>
          <w:lang w:val="uk-UA"/>
        </w:rPr>
      </w:pPr>
      <w:r>
        <w:rPr>
          <w:lang w:val="uk-UA"/>
        </w:rPr>
        <w:lastRenderedPageBreak/>
        <w:t>Виступили: 2</w:t>
      </w:r>
      <w:r w:rsidRPr="00CA6628">
        <w:rPr>
          <w:lang w:val="uk-UA"/>
        </w:rPr>
        <w:t xml:space="preserve"> член</w:t>
      </w:r>
      <w:r>
        <w:rPr>
          <w:lang w:val="ru-RU"/>
        </w:rPr>
        <w:t>и</w:t>
      </w:r>
      <w:r w:rsidRPr="00CA6628">
        <w:rPr>
          <w:lang w:val="uk-UA"/>
        </w:rPr>
        <w:t xml:space="preserve"> Правління.</w:t>
      </w:r>
    </w:p>
    <w:p w:rsidR="00CA6628" w:rsidRDefault="00CA6628" w:rsidP="00242C26">
      <w:pPr>
        <w:pStyle w:val="NoSpacing"/>
        <w:rPr>
          <w:lang w:val="uk-UA"/>
        </w:rPr>
      </w:pPr>
    </w:p>
    <w:p w:rsidR="00CA6628" w:rsidRDefault="00CA6628" w:rsidP="00242C26">
      <w:pPr>
        <w:pStyle w:val="NoSpacing"/>
        <w:rPr>
          <w:b/>
          <w:lang w:val="uk-UA"/>
        </w:rPr>
      </w:pPr>
      <w:r w:rsidRPr="00CA6628">
        <w:rPr>
          <w:b/>
          <w:lang w:val="uk-UA"/>
        </w:rPr>
        <w:t>Оскільки Голова Правління не виконав попереднього рішення</w:t>
      </w:r>
      <w:r w:rsidR="0010604C">
        <w:rPr>
          <w:b/>
          <w:lang w:val="uk-UA"/>
        </w:rPr>
        <w:t xml:space="preserve"> в</w:t>
      </w:r>
      <w:r w:rsidRPr="00CA6628">
        <w:rPr>
          <w:b/>
          <w:lang w:val="uk-UA"/>
        </w:rPr>
        <w:t>ирішили:</w:t>
      </w:r>
    </w:p>
    <w:p w:rsidR="00CA6628" w:rsidRDefault="00CA6628" w:rsidP="00CA6628">
      <w:pPr>
        <w:pStyle w:val="ListParagraph"/>
        <w:numPr>
          <w:ilvl w:val="1"/>
          <w:numId w:val="12"/>
        </w:numPr>
        <w:rPr>
          <w:lang w:val="uk-UA"/>
        </w:rPr>
      </w:pPr>
      <w:r w:rsidRPr="00CA6628">
        <w:rPr>
          <w:lang w:val="uk-UA"/>
        </w:rPr>
        <w:t>З метою підготовки штатного роз</w:t>
      </w:r>
      <w:r>
        <w:rPr>
          <w:lang w:val="uk-UA"/>
        </w:rPr>
        <w:t>пису,</w:t>
      </w:r>
      <w:r w:rsidRPr="00CA6628">
        <w:rPr>
          <w:lang w:val="uk-UA"/>
        </w:rPr>
        <w:t xml:space="preserve"> розробки функціональних обов’язків </w:t>
      </w:r>
      <w:r>
        <w:rPr>
          <w:lang w:val="uk-UA"/>
        </w:rPr>
        <w:t>і</w:t>
      </w:r>
      <w:r w:rsidRPr="00CA6628">
        <w:rPr>
          <w:lang w:val="uk-UA"/>
        </w:rPr>
        <w:t xml:space="preserve"> кошторису </w:t>
      </w:r>
      <w:r>
        <w:rPr>
          <w:lang w:val="uk-UA"/>
        </w:rPr>
        <w:t>, створити робочу г</w:t>
      </w:r>
      <w:r w:rsidR="00605926" w:rsidRPr="00CA6628">
        <w:rPr>
          <w:lang w:val="uk-UA"/>
        </w:rPr>
        <w:t xml:space="preserve">рупу </w:t>
      </w:r>
      <w:r>
        <w:rPr>
          <w:lang w:val="uk-UA"/>
        </w:rPr>
        <w:t xml:space="preserve">у складі: </w:t>
      </w:r>
      <w:r w:rsidR="00605926" w:rsidRPr="00CA6628">
        <w:rPr>
          <w:lang w:val="uk-UA"/>
        </w:rPr>
        <w:t xml:space="preserve">Степаненко, </w:t>
      </w:r>
      <w:proofErr w:type="spellStart"/>
      <w:r w:rsidR="00605926" w:rsidRPr="00CA6628">
        <w:rPr>
          <w:lang w:val="uk-UA"/>
        </w:rPr>
        <w:t>Караман</w:t>
      </w:r>
      <w:proofErr w:type="spellEnd"/>
      <w:r w:rsidR="00605926" w:rsidRPr="00CA6628">
        <w:rPr>
          <w:lang w:val="uk-UA"/>
        </w:rPr>
        <w:t xml:space="preserve">, </w:t>
      </w:r>
      <w:proofErr w:type="spellStart"/>
      <w:r w:rsidR="00605926" w:rsidRPr="00CA6628">
        <w:rPr>
          <w:lang w:val="uk-UA"/>
        </w:rPr>
        <w:t>Клевцов</w:t>
      </w:r>
      <w:proofErr w:type="spellEnd"/>
      <w:r w:rsidR="00605926" w:rsidRPr="00CA6628">
        <w:rPr>
          <w:lang w:val="uk-UA"/>
        </w:rPr>
        <w:t>,</w:t>
      </w:r>
      <w:r w:rsidR="00201606" w:rsidRPr="00CA6628">
        <w:rPr>
          <w:lang w:val="uk-UA"/>
        </w:rPr>
        <w:t xml:space="preserve"> Козак, </w:t>
      </w:r>
      <w:proofErr w:type="spellStart"/>
      <w:r w:rsidR="00201606" w:rsidRPr="00CA6628">
        <w:rPr>
          <w:lang w:val="uk-UA"/>
        </w:rPr>
        <w:t>Конев</w:t>
      </w:r>
      <w:proofErr w:type="spellEnd"/>
      <w:r w:rsidR="00201606" w:rsidRPr="00CA6628">
        <w:rPr>
          <w:lang w:val="uk-UA"/>
        </w:rPr>
        <w:t xml:space="preserve"> </w:t>
      </w:r>
      <w:r w:rsidR="00605926" w:rsidRPr="00CA6628">
        <w:rPr>
          <w:lang w:val="uk-UA"/>
        </w:rPr>
        <w:t xml:space="preserve"> </w:t>
      </w:r>
    </w:p>
    <w:p w:rsidR="00CA6628" w:rsidRDefault="00CA6628" w:rsidP="00CA6628">
      <w:pPr>
        <w:pStyle w:val="ListParagraph"/>
        <w:numPr>
          <w:ilvl w:val="1"/>
          <w:numId w:val="12"/>
        </w:numPr>
        <w:rPr>
          <w:lang w:val="uk-UA"/>
        </w:rPr>
      </w:pPr>
      <w:r>
        <w:rPr>
          <w:lang w:val="uk-UA"/>
        </w:rPr>
        <w:t xml:space="preserve">При </w:t>
      </w:r>
      <w:r w:rsidRPr="00CA6628">
        <w:rPr>
          <w:lang w:val="uk-UA"/>
        </w:rPr>
        <w:t xml:space="preserve">складанні кошторису </w:t>
      </w:r>
      <w:r>
        <w:rPr>
          <w:lang w:val="uk-UA"/>
        </w:rPr>
        <w:t xml:space="preserve">врахувати </w:t>
      </w:r>
      <w:r w:rsidRPr="00CA6628">
        <w:rPr>
          <w:lang w:val="uk-UA"/>
        </w:rPr>
        <w:t>мінімальну заробітну плату та її зміни</w:t>
      </w:r>
      <w:r>
        <w:rPr>
          <w:lang w:val="uk-UA"/>
        </w:rPr>
        <w:t>.</w:t>
      </w:r>
    </w:p>
    <w:p w:rsidR="00605926" w:rsidRDefault="00CA6628" w:rsidP="00CA6628">
      <w:pPr>
        <w:pStyle w:val="ListParagraph"/>
        <w:numPr>
          <w:ilvl w:val="1"/>
          <w:numId w:val="12"/>
        </w:numPr>
        <w:rPr>
          <w:lang w:val="uk-UA"/>
        </w:rPr>
      </w:pPr>
      <w:r>
        <w:rPr>
          <w:lang w:val="uk-UA"/>
        </w:rPr>
        <w:t xml:space="preserve">Дозволити залучати інших фахівців </w:t>
      </w:r>
      <w:r w:rsidR="00201606" w:rsidRPr="00CA6628">
        <w:rPr>
          <w:lang w:val="uk-UA"/>
        </w:rPr>
        <w:t xml:space="preserve">для </w:t>
      </w:r>
      <w:r>
        <w:rPr>
          <w:lang w:val="uk-UA"/>
        </w:rPr>
        <w:t>вирішення вказаних питань.</w:t>
      </w:r>
    </w:p>
    <w:p w:rsidR="00CA6628" w:rsidRDefault="00CA6628" w:rsidP="00CA6628">
      <w:pPr>
        <w:pStyle w:val="ListParagraph"/>
        <w:numPr>
          <w:ilvl w:val="1"/>
          <w:numId w:val="12"/>
        </w:numPr>
        <w:rPr>
          <w:lang w:val="uk-UA"/>
        </w:rPr>
      </w:pPr>
      <w:r>
        <w:rPr>
          <w:lang w:val="uk-UA"/>
        </w:rPr>
        <w:t>Термін виконання до 25.07.16</w:t>
      </w:r>
      <w:r w:rsidR="0010604C">
        <w:rPr>
          <w:lang w:val="uk-UA"/>
        </w:rPr>
        <w:t>.</w:t>
      </w:r>
    </w:p>
    <w:p w:rsidR="00CA6628" w:rsidRPr="00CA6628" w:rsidRDefault="00CA6628" w:rsidP="00CA6628">
      <w:pPr>
        <w:rPr>
          <w:b/>
          <w:lang w:val="uk-UA"/>
        </w:rPr>
      </w:pPr>
      <w:r w:rsidRPr="00CA6628">
        <w:rPr>
          <w:b/>
          <w:lang w:val="uk-UA"/>
        </w:rPr>
        <w:t>Прийнято-одноголосно</w:t>
      </w:r>
    </w:p>
    <w:p w:rsidR="00CA6628" w:rsidRPr="000F3081" w:rsidRDefault="00CA6628" w:rsidP="000F3081">
      <w:pPr>
        <w:pStyle w:val="ListParagraph"/>
        <w:numPr>
          <w:ilvl w:val="0"/>
          <w:numId w:val="12"/>
        </w:numPr>
        <w:rPr>
          <w:b/>
          <w:lang w:val="uk-UA"/>
        </w:rPr>
      </w:pPr>
      <w:r w:rsidRPr="000F3081">
        <w:rPr>
          <w:b/>
          <w:lang w:val="uk-UA"/>
        </w:rPr>
        <w:t>Слухали</w:t>
      </w:r>
      <w:r w:rsidR="0010604C">
        <w:rPr>
          <w:b/>
          <w:lang w:val="uk-UA"/>
        </w:rPr>
        <w:t>:</w:t>
      </w:r>
    </w:p>
    <w:p w:rsidR="00B67E06" w:rsidRPr="00704737" w:rsidRDefault="00CA6628" w:rsidP="00CA6628">
      <w:pPr>
        <w:pStyle w:val="NoSpacing"/>
        <w:rPr>
          <w:lang w:val="uk-UA"/>
        </w:rPr>
      </w:pPr>
      <w:r w:rsidRPr="00CA6628">
        <w:rPr>
          <w:lang w:val="uk-UA"/>
        </w:rPr>
        <w:t>Інформацію члена Правл</w:t>
      </w:r>
      <w:r w:rsidR="000F3081">
        <w:rPr>
          <w:lang w:val="uk-UA"/>
        </w:rPr>
        <w:t>іння Наумова М.М. щодо Розділу 4 протоколу п 4. абзац 1.</w:t>
      </w:r>
    </w:p>
    <w:p w:rsidR="00B67E06" w:rsidRDefault="00B67E06" w:rsidP="00201606">
      <w:pPr>
        <w:pStyle w:val="NoSpacing"/>
        <w:rPr>
          <w:lang w:val="uk-UA"/>
        </w:rPr>
      </w:pPr>
    </w:p>
    <w:p w:rsidR="000F3081" w:rsidRDefault="000F3081" w:rsidP="00201606">
      <w:pPr>
        <w:pStyle w:val="NoSpacing"/>
        <w:rPr>
          <w:b/>
          <w:lang w:val="uk-UA"/>
        </w:rPr>
      </w:pPr>
      <w:r w:rsidRPr="000F3081">
        <w:rPr>
          <w:b/>
          <w:lang w:val="uk-UA"/>
        </w:rPr>
        <w:t xml:space="preserve">Виступили </w:t>
      </w:r>
      <w:proofErr w:type="spellStart"/>
      <w:r w:rsidRPr="000F3081">
        <w:rPr>
          <w:b/>
          <w:lang w:val="uk-UA"/>
        </w:rPr>
        <w:t>Караман</w:t>
      </w:r>
      <w:proofErr w:type="spellEnd"/>
      <w:r w:rsidRPr="000F3081">
        <w:rPr>
          <w:b/>
          <w:lang w:val="uk-UA"/>
        </w:rPr>
        <w:t xml:space="preserve"> О.Е та інші.</w:t>
      </w:r>
    </w:p>
    <w:p w:rsidR="000F3081" w:rsidRPr="000F3081" w:rsidRDefault="000F3081" w:rsidP="00201606">
      <w:pPr>
        <w:pStyle w:val="NoSpacing"/>
        <w:rPr>
          <w:b/>
          <w:lang w:val="uk-UA"/>
        </w:rPr>
      </w:pPr>
    </w:p>
    <w:p w:rsidR="000F3081" w:rsidRPr="000F3081" w:rsidRDefault="000F3081" w:rsidP="00201606">
      <w:pPr>
        <w:pStyle w:val="NoSpacing"/>
        <w:rPr>
          <w:b/>
          <w:lang w:val="uk-UA"/>
        </w:rPr>
      </w:pPr>
      <w:r w:rsidRPr="000F3081">
        <w:rPr>
          <w:b/>
          <w:lang w:val="uk-UA"/>
        </w:rPr>
        <w:t>Вирішили:</w:t>
      </w:r>
    </w:p>
    <w:p w:rsidR="00B67E06" w:rsidRPr="00704737" w:rsidRDefault="006E509F" w:rsidP="000F3081">
      <w:pPr>
        <w:pStyle w:val="ListParagraph"/>
        <w:numPr>
          <w:ilvl w:val="1"/>
          <w:numId w:val="12"/>
        </w:numPr>
        <w:rPr>
          <w:lang w:val="uk-UA"/>
        </w:rPr>
      </w:pPr>
      <w:r w:rsidRPr="00704737">
        <w:rPr>
          <w:lang w:val="uk-UA"/>
        </w:rPr>
        <w:t>Довести з</w:t>
      </w:r>
      <w:r w:rsidR="00B67E06" w:rsidRPr="00704737">
        <w:rPr>
          <w:lang w:val="uk-UA"/>
        </w:rPr>
        <w:t xml:space="preserve">міни до Статуту </w:t>
      </w:r>
      <w:r w:rsidRPr="00704737">
        <w:rPr>
          <w:lang w:val="uk-UA"/>
        </w:rPr>
        <w:t>до відома членів Правління засобами електронної</w:t>
      </w:r>
      <w:r w:rsidR="000F3081">
        <w:rPr>
          <w:lang w:val="uk-UA"/>
        </w:rPr>
        <w:t xml:space="preserve"> пошти та друкованими копіями в</w:t>
      </w:r>
      <w:r w:rsidRPr="00704737">
        <w:rPr>
          <w:lang w:val="uk-UA"/>
        </w:rPr>
        <w:t xml:space="preserve"> термін до 29.06.16 </w:t>
      </w:r>
    </w:p>
    <w:p w:rsidR="006E509F" w:rsidRDefault="000F3081" w:rsidP="000F3081">
      <w:pPr>
        <w:pStyle w:val="NoSpacing"/>
        <w:rPr>
          <w:b/>
          <w:lang w:val="uk-UA"/>
        </w:rPr>
      </w:pPr>
      <w:r w:rsidRPr="000F3081">
        <w:rPr>
          <w:b/>
          <w:lang w:val="uk-UA"/>
        </w:rPr>
        <w:t>Прийнято-одноголосно</w:t>
      </w:r>
    </w:p>
    <w:p w:rsidR="0010604C" w:rsidRDefault="0010604C" w:rsidP="000F3081">
      <w:pPr>
        <w:pStyle w:val="NoSpacing"/>
        <w:rPr>
          <w:b/>
          <w:lang w:val="uk-UA"/>
        </w:rPr>
      </w:pPr>
    </w:p>
    <w:p w:rsidR="00E15019" w:rsidRDefault="00E15019" w:rsidP="00E15019">
      <w:pPr>
        <w:pStyle w:val="ListParagraph"/>
        <w:numPr>
          <w:ilvl w:val="0"/>
          <w:numId w:val="12"/>
        </w:numPr>
        <w:rPr>
          <w:b/>
          <w:lang w:val="uk-UA"/>
        </w:rPr>
      </w:pPr>
      <w:r w:rsidRPr="00E15019">
        <w:rPr>
          <w:b/>
          <w:lang w:val="uk-UA"/>
        </w:rPr>
        <w:t>Слухали</w:t>
      </w:r>
      <w:r w:rsidR="0010604C">
        <w:rPr>
          <w:b/>
          <w:lang w:val="uk-UA"/>
        </w:rPr>
        <w:t>:</w:t>
      </w:r>
    </w:p>
    <w:p w:rsidR="000F3081" w:rsidRPr="0010604C" w:rsidRDefault="00E15019" w:rsidP="000F3081">
      <w:pPr>
        <w:pStyle w:val="NoSpacing"/>
        <w:rPr>
          <w:lang w:val="uk-UA"/>
        </w:rPr>
      </w:pPr>
      <w:r w:rsidRPr="0010604C">
        <w:rPr>
          <w:lang w:val="uk-UA"/>
        </w:rPr>
        <w:t>Інформацію члена Правління Наумова М.М. щодо Розділу 4 протоколу  абзац 2.</w:t>
      </w:r>
    </w:p>
    <w:p w:rsidR="00E15019" w:rsidRPr="00E15019" w:rsidRDefault="00E15019" w:rsidP="000F3081">
      <w:pPr>
        <w:pStyle w:val="NoSpacing"/>
        <w:rPr>
          <w:b/>
          <w:lang w:val="uk-UA"/>
        </w:rPr>
      </w:pPr>
    </w:p>
    <w:p w:rsidR="004D6692" w:rsidRPr="00E15019" w:rsidRDefault="00E15019" w:rsidP="00E15019">
      <w:pPr>
        <w:rPr>
          <w:b/>
          <w:lang w:val="uk-UA"/>
        </w:rPr>
      </w:pPr>
      <w:r w:rsidRPr="00E15019">
        <w:rPr>
          <w:b/>
          <w:lang w:val="uk-UA"/>
        </w:rPr>
        <w:t>Після обговорення та на виконання рішення Зборів уповноважених вирішили:</w:t>
      </w:r>
    </w:p>
    <w:p w:rsidR="00E15019" w:rsidRDefault="00E15019" w:rsidP="00E15019">
      <w:pPr>
        <w:pStyle w:val="ListParagraph"/>
        <w:numPr>
          <w:ilvl w:val="1"/>
          <w:numId w:val="12"/>
        </w:numPr>
        <w:rPr>
          <w:lang w:val="uk-UA"/>
        </w:rPr>
      </w:pPr>
      <w:r>
        <w:rPr>
          <w:lang w:val="uk-UA"/>
        </w:rPr>
        <w:t>Створити</w:t>
      </w:r>
      <w:r w:rsidR="00DE4142" w:rsidRPr="00E15019">
        <w:rPr>
          <w:lang w:val="uk-UA"/>
        </w:rPr>
        <w:t xml:space="preserve"> комісію в складі</w:t>
      </w:r>
      <w:r w:rsidR="001B400F" w:rsidRPr="00E15019">
        <w:rPr>
          <w:lang w:val="uk-UA"/>
        </w:rPr>
        <w:t>:</w:t>
      </w:r>
      <w:r w:rsidR="00DE4142" w:rsidRPr="00E15019">
        <w:rPr>
          <w:lang w:val="uk-UA"/>
        </w:rPr>
        <w:t xml:space="preserve"> Гол</w:t>
      </w:r>
      <w:r w:rsidR="006A327A" w:rsidRPr="00E15019">
        <w:rPr>
          <w:lang w:val="uk-UA"/>
        </w:rPr>
        <w:t>ова П</w:t>
      </w:r>
      <w:r w:rsidR="00DE4142" w:rsidRPr="00E15019">
        <w:rPr>
          <w:lang w:val="uk-UA"/>
        </w:rPr>
        <w:t>равління, Відп</w:t>
      </w:r>
      <w:r w:rsidR="001B400F" w:rsidRPr="00E15019">
        <w:rPr>
          <w:lang w:val="uk-UA"/>
        </w:rPr>
        <w:t>овідальний</w:t>
      </w:r>
      <w:r w:rsidR="00DE4142" w:rsidRPr="00E15019">
        <w:rPr>
          <w:lang w:val="uk-UA"/>
        </w:rPr>
        <w:t xml:space="preserve">  за енергоспоживання , Гол</w:t>
      </w:r>
      <w:r w:rsidR="001B400F" w:rsidRPr="00E15019">
        <w:rPr>
          <w:lang w:val="uk-UA"/>
        </w:rPr>
        <w:t>овний</w:t>
      </w:r>
      <w:r w:rsidR="00DE4142" w:rsidRPr="00E15019">
        <w:rPr>
          <w:lang w:val="uk-UA"/>
        </w:rPr>
        <w:t xml:space="preserve"> бухгалтер ,</w:t>
      </w:r>
      <w:r w:rsidR="001B400F" w:rsidRPr="00E15019">
        <w:rPr>
          <w:lang w:val="uk-UA"/>
        </w:rPr>
        <w:t xml:space="preserve"> Голова</w:t>
      </w:r>
      <w:r>
        <w:rPr>
          <w:lang w:val="uk-UA"/>
        </w:rPr>
        <w:t xml:space="preserve"> кооперативу боржника;</w:t>
      </w:r>
    </w:p>
    <w:p w:rsidR="00E15019" w:rsidRDefault="00E15019" w:rsidP="00E15019">
      <w:pPr>
        <w:pStyle w:val="ListParagraph"/>
        <w:numPr>
          <w:ilvl w:val="1"/>
          <w:numId w:val="12"/>
        </w:numPr>
        <w:rPr>
          <w:lang w:val="uk-UA"/>
        </w:rPr>
      </w:pPr>
      <w:r w:rsidRPr="00E15019">
        <w:rPr>
          <w:lang w:val="uk-UA"/>
        </w:rPr>
        <w:t>З</w:t>
      </w:r>
      <w:r w:rsidR="00DE4142" w:rsidRPr="00E15019">
        <w:rPr>
          <w:lang w:val="uk-UA"/>
        </w:rPr>
        <w:t>атвердити такий порядок відключення:</w:t>
      </w:r>
    </w:p>
    <w:p w:rsidR="00DE4142" w:rsidRPr="00E15019" w:rsidRDefault="00DE4142" w:rsidP="00E15019">
      <w:pPr>
        <w:pStyle w:val="ListParagraph"/>
        <w:numPr>
          <w:ilvl w:val="1"/>
          <w:numId w:val="13"/>
        </w:numPr>
        <w:rPr>
          <w:lang w:val="uk-UA"/>
        </w:rPr>
      </w:pPr>
      <w:r w:rsidRPr="00E15019">
        <w:rPr>
          <w:lang w:val="uk-UA"/>
        </w:rPr>
        <w:t>Комісія виявляє боржників</w:t>
      </w:r>
      <w:r w:rsidR="0010604C">
        <w:rPr>
          <w:lang w:val="uk-UA"/>
        </w:rPr>
        <w:t>;</w:t>
      </w:r>
    </w:p>
    <w:p w:rsidR="00DE4142" w:rsidRPr="00704737" w:rsidRDefault="00DE4142" w:rsidP="00E15019">
      <w:pPr>
        <w:pStyle w:val="ListParagraph"/>
        <w:numPr>
          <w:ilvl w:val="1"/>
          <w:numId w:val="13"/>
        </w:numPr>
        <w:rPr>
          <w:lang w:val="uk-UA"/>
        </w:rPr>
      </w:pPr>
      <w:r w:rsidRPr="00704737">
        <w:rPr>
          <w:lang w:val="uk-UA"/>
        </w:rPr>
        <w:t xml:space="preserve">Складає акт </w:t>
      </w:r>
      <w:r w:rsidR="0010604C">
        <w:rPr>
          <w:lang w:val="uk-UA"/>
        </w:rPr>
        <w:t>;</w:t>
      </w:r>
    </w:p>
    <w:p w:rsidR="00866ABC" w:rsidRPr="00704737" w:rsidRDefault="00866ABC" w:rsidP="00E15019">
      <w:pPr>
        <w:pStyle w:val="ListParagraph"/>
        <w:numPr>
          <w:ilvl w:val="1"/>
          <w:numId w:val="13"/>
        </w:numPr>
        <w:rPr>
          <w:lang w:val="uk-UA"/>
        </w:rPr>
      </w:pPr>
      <w:r w:rsidRPr="00704737">
        <w:rPr>
          <w:lang w:val="uk-UA"/>
        </w:rPr>
        <w:t>Виносить письмове попередження заказани</w:t>
      </w:r>
      <w:r w:rsidR="00A1363D" w:rsidRPr="00704737">
        <w:rPr>
          <w:lang w:val="uk-UA"/>
        </w:rPr>
        <w:t>м</w:t>
      </w:r>
      <w:r w:rsidRPr="00704737">
        <w:rPr>
          <w:lang w:val="uk-UA"/>
        </w:rPr>
        <w:t xml:space="preserve"> листом з повідомленням за місцем проживання</w:t>
      </w:r>
      <w:r w:rsidR="008F564E" w:rsidRPr="00704737">
        <w:rPr>
          <w:lang w:val="uk-UA"/>
        </w:rPr>
        <w:t xml:space="preserve"> та копією за місцем </w:t>
      </w:r>
      <w:r w:rsidR="001B400F">
        <w:rPr>
          <w:lang w:val="uk-UA"/>
        </w:rPr>
        <w:t xml:space="preserve">розташування </w:t>
      </w:r>
      <w:r w:rsidR="008F564E" w:rsidRPr="00704737">
        <w:rPr>
          <w:lang w:val="uk-UA"/>
        </w:rPr>
        <w:t>садової ділянки</w:t>
      </w:r>
      <w:r w:rsidR="0010604C">
        <w:rPr>
          <w:lang w:val="uk-UA"/>
        </w:rPr>
        <w:t>;</w:t>
      </w:r>
    </w:p>
    <w:p w:rsidR="00DE4142" w:rsidRPr="00704737" w:rsidRDefault="001B400F" w:rsidP="00E15019">
      <w:pPr>
        <w:pStyle w:val="ListParagraph"/>
        <w:numPr>
          <w:ilvl w:val="1"/>
          <w:numId w:val="13"/>
        </w:numPr>
        <w:rPr>
          <w:lang w:val="uk-UA"/>
        </w:rPr>
      </w:pPr>
      <w:r>
        <w:rPr>
          <w:lang w:val="uk-UA"/>
        </w:rPr>
        <w:t>В</w:t>
      </w:r>
      <w:r w:rsidR="00DE4142" w:rsidRPr="00704737">
        <w:rPr>
          <w:lang w:val="uk-UA"/>
        </w:rPr>
        <w:t xml:space="preserve">иконує розпорядження про відключення </w:t>
      </w:r>
      <w:r w:rsidR="00866ABC" w:rsidRPr="00704737">
        <w:rPr>
          <w:lang w:val="uk-UA"/>
        </w:rPr>
        <w:t>через 30 днів після попередження</w:t>
      </w:r>
      <w:r w:rsidR="00462C59" w:rsidRPr="00704737">
        <w:rPr>
          <w:lang w:val="uk-UA"/>
        </w:rPr>
        <w:t xml:space="preserve"> в разі несплати</w:t>
      </w:r>
      <w:r w:rsidR="0010604C">
        <w:rPr>
          <w:lang w:val="uk-UA"/>
        </w:rPr>
        <w:t>.</w:t>
      </w:r>
    </w:p>
    <w:p w:rsidR="00FB7BB7" w:rsidRPr="00704737" w:rsidRDefault="00FB7BB7" w:rsidP="00FB7BB7">
      <w:pPr>
        <w:pStyle w:val="NoSpacing"/>
        <w:ind w:left="720"/>
        <w:rPr>
          <w:lang w:val="uk-UA"/>
        </w:rPr>
      </w:pPr>
    </w:p>
    <w:p w:rsidR="00866ABC" w:rsidRPr="00704737" w:rsidRDefault="00866ABC" w:rsidP="0033754C">
      <w:pPr>
        <w:pStyle w:val="ListParagraph"/>
        <w:numPr>
          <w:ilvl w:val="1"/>
          <w:numId w:val="12"/>
        </w:numPr>
        <w:rPr>
          <w:lang w:val="uk-UA"/>
        </w:rPr>
      </w:pPr>
      <w:r w:rsidRPr="00704737">
        <w:rPr>
          <w:lang w:val="uk-UA"/>
        </w:rPr>
        <w:t>Зобов’язати Комісію відключа</w:t>
      </w:r>
      <w:r w:rsidR="00D62C96" w:rsidRPr="00704737">
        <w:rPr>
          <w:lang w:val="uk-UA"/>
        </w:rPr>
        <w:t xml:space="preserve">ти боржників за електроенергію </w:t>
      </w:r>
      <w:r w:rsidRPr="00704737">
        <w:rPr>
          <w:lang w:val="uk-UA"/>
        </w:rPr>
        <w:t xml:space="preserve"> при заборгованості в розмірі середнього 3-місячного </w:t>
      </w:r>
      <w:r w:rsidR="00D62C96" w:rsidRPr="00704737">
        <w:rPr>
          <w:lang w:val="uk-UA"/>
        </w:rPr>
        <w:t xml:space="preserve">активного </w:t>
      </w:r>
      <w:r w:rsidRPr="00704737">
        <w:rPr>
          <w:lang w:val="uk-UA"/>
        </w:rPr>
        <w:t>споживання.</w:t>
      </w:r>
    </w:p>
    <w:p w:rsidR="008F564E" w:rsidRPr="00704737" w:rsidRDefault="008F564E" w:rsidP="00FB7BB7">
      <w:pPr>
        <w:pStyle w:val="NoSpacing"/>
        <w:rPr>
          <w:lang w:val="uk-UA"/>
        </w:rPr>
      </w:pPr>
    </w:p>
    <w:p w:rsidR="00462C59" w:rsidRPr="00704737" w:rsidRDefault="00A1363D" w:rsidP="0033754C">
      <w:pPr>
        <w:pStyle w:val="ListParagraph"/>
        <w:numPr>
          <w:ilvl w:val="1"/>
          <w:numId w:val="12"/>
        </w:numPr>
        <w:rPr>
          <w:lang w:val="uk-UA"/>
        </w:rPr>
      </w:pPr>
      <w:r w:rsidRPr="00704737">
        <w:rPr>
          <w:lang w:val="uk-UA"/>
        </w:rPr>
        <w:t xml:space="preserve">Затвердити </w:t>
      </w:r>
      <w:r w:rsidR="00462C59" w:rsidRPr="00704737">
        <w:rPr>
          <w:lang w:val="uk-UA"/>
        </w:rPr>
        <w:t xml:space="preserve">таку </w:t>
      </w:r>
      <w:r w:rsidRPr="00704737">
        <w:rPr>
          <w:lang w:val="uk-UA"/>
        </w:rPr>
        <w:t>процедуру повторного підключення</w:t>
      </w:r>
      <w:r w:rsidR="00462C59" w:rsidRPr="00704737">
        <w:rPr>
          <w:lang w:val="uk-UA"/>
        </w:rPr>
        <w:t>:</w:t>
      </w:r>
    </w:p>
    <w:p w:rsidR="00CA4069" w:rsidRPr="00704737" w:rsidRDefault="00CA4069" w:rsidP="008F564E">
      <w:pPr>
        <w:pStyle w:val="NoSpacing"/>
        <w:numPr>
          <w:ilvl w:val="0"/>
          <w:numId w:val="4"/>
        </w:numPr>
        <w:rPr>
          <w:lang w:val="uk-UA"/>
        </w:rPr>
      </w:pPr>
      <w:r w:rsidRPr="00704737">
        <w:rPr>
          <w:lang w:val="uk-UA"/>
        </w:rPr>
        <w:lastRenderedPageBreak/>
        <w:t>Підключення виконувати після погашення боргу</w:t>
      </w:r>
      <w:r w:rsidR="008F564E" w:rsidRPr="00704737">
        <w:rPr>
          <w:lang w:val="uk-UA"/>
        </w:rPr>
        <w:t xml:space="preserve"> (заборгованість погашається по тарифам на день сплати боргу.)</w:t>
      </w:r>
      <w:r w:rsidRPr="00704737">
        <w:rPr>
          <w:lang w:val="uk-UA"/>
        </w:rPr>
        <w:t xml:space="preserve">, або </w:t>
      </w:r>
      <w:r w:rsidR="001B400F">
        <w:rPr>
          <w:lang w:val="uk-UA"/>
        </w:rPr>
        <w:t xml:space="preserve">після </w:t>
      </w:r>
      <w:r w:rsidRPr="00704737">
        <w:rPr>
          <w:lang w:val="uk-UA"/>
        </w:rPr>
        <w:t>складання договору про реструктуризацію</w:t>
      </w:r>
      <w:r w:rsidR="0010604C">
        <w:rPr>
          <w:lang w:val="uk-UA"/>
        </w:rPr>
        <w:t>;</w:t>
      </w:r>
    </w:p>
    <w:p w:rsidR="00462C59" w:rsidRPr="00704737" w:rsidRDefault="00462C59" w:rsidP="00CA4069">
      <w:pPr>
        <w:pStyle w:val="NoSpacing"/>
        <w:numPr>
          <w:ilvl w:val="0"/>
          <w:numId w:val="3"/>
        </w:numPr>
        <w:rPr>
          <w:lang w:val="uk-UA"/>
        </w:rPr>
      </w:pPr>
      <w:r w:rsidRPr="00704737">
        <w:rPr>
          <w:lang w:val="uk-UA"/>
        </w:rPr>
        <w:t>Брати плату за повторне підключення згідно розцінок Кооперативу</w:t>
      </w:r>
      <w:r w:rsidR="0010604C">
        <w:rPr>
          <w:lang w:val="uk-UA"/>
        </w:rPr>
        <w:t>;</w:t>
      </w:r>
    </w:p>
    <w:p w:rsidR="00866ABC" w:rsidRDefault="00462C59" w:rsidP="00CA4069">
      <w:pPr>
        <w:pStyle w:val="NoSpacing"/>
        <w:numPr>
          <w:ilvl w:val="0"/>
          <w:numId w:val="3"/>
        </w:numPr>
        <w:rPr>
          <w:lang w:val="uk-UA"/>
        </w:rPr>
      </w:pPr>
      <w:r w:rsidRPr="00704737">
        <w:rPr>
          <w:lang w:val="uk-UA"/>
        </w:rPr>
        <w:t xml:space="preserve">Зобов’язати боржника встановлювати </w:t>
      </w:r>
      <w:r w:rsidR="00A1363D" w:rsidRPr="00704737">
        <w:rPr>
          <w:lang w:val="uk-UA"/>
        </w:rPr>
        <w:t>засоб</w:t>
      </w:r>
      <w:r w:rsidRPr="00704737">
        <w:rPr>
          <w:lang w:val="uk-UA"/>
        </w:rPr>
        <w:t>и</w:t>
      </w:r>
      <w:r w:rsidR="00A1363D" w:rsidRPr="00704737">
        <w:rPr>
          <w:lang w:val="uk-UA"/>
        </w:rPr>
        <w:t xml:space="preserve"> електронного обліку </w:t>
      </w:r>
      <w:r w:rsidR="00B53EC4" w:rsidRPr="00704737">
        <w:rPr>
          <w:lang w:val="uk-UA"/>
        </w:rPr>
        <w:t>з</w:t>
      </w:r>
      <w:r w:rsidR="00A1363D" w:rsidRPr="00704737">
        <w:rPr>
          <w:lang w:val="uk-UA"/>
        </w:rPr>
        <w:t xml:space="preserve"> можливістю дистанційного зчитування показників.</w:t>
      </w:r>
    </w:p>
    <w:p w:rsidR="0033754C" w:rsidRPr="00704737" w:rsidRDefault="0033754C" w:rsidP="0033754C">
      <w:pPr>
        <w:pStyle w:val="NoSpacing"/>
        <w:ind w:left="720"/>
        <w:rPr>
          <w:lang w:val="uk-UA"/>
        </w:rPr>
      </w:pPr>
    </w:p>
    <w:p w:rsidR="00462C59" w:rsidRDefault="0033754C" w:rsidP="0033754C">
      <w:pPr>
        <w:pStyle w:val="NoSpacing"/>
        <w:ind w:left="720"/>
        <w:rPr>
          <w:b/>
          <w:lang w:val="uk-UA"/>
        </w:rPr>
      </w:pPr>
      <w:r w:rsidRPr="0033754C">
        <w:rPr>
          <w:b/>
          <w:lang w:val="uk-UA"/>
        </w:rPr>
        <w:t>Рішення прийнято (</w:t>
      </w:r>
      <w:r w:rsidR="00462C59" w:rsidRPr="0033754C">
        <w:rPr>
          <w:b/>
          <w:lang w:val="uk-UA"/>
        </w:rPr>
        <w:t>ЗА-</w:t>
      </w:r>
      <w:r w:rsidRPr="0033754C">
        <w:rPr>
          <w:b/>
          <w:lang w:val="uk-UA"/>
        </w:rPr>
        <w:t>14,</w:t>
      </w:r>
      <w:r w:rsidR="006247C4" w:rsidRPr="0033754C">
        <w:rPr>
          <w:b/>
          <w:lang w:val="uk-UA"/>
        </w:rPr>
        <w:t>Проти -2</w:t>
      </w:r>
      <w:r w:rsidRPr="0033754C">
        <w:rPr>
          <w:b/>
          <w:lang w:val="uk-UA"/>
        </w:rPr>
        <w:t>)</w:t>
      </w:r>
    </w:p>
    <w:p w:rsidR="004C5B37" w:rsidRDefault="004C5B37" w:rsidP="0033754C">
      <w:pPr>
        <w:pStyle w:val="NoSpacing"/>
        <w:ind w:left="720"/>
        <w:rPr>
          <w:b/>
          <w:lang w:val="uk-UA"/>
        </w:rPr>
      </w:pPr>
    </w:p>
    <w:p w:rsidR="004C5B37" w:rsidRDefault="004C5B37" w:rsidP="0033754C">
      <w:pPr>
        <w:pStyle w:val="NoSpacing"/>
        <w:ind w:left="720"/>
        <w:rPr>
          <w:b/>
          <w:lang w:val="uk-UA"/>
        </w:rPr>
      </w:pPr>
    </w:p>
    <w:p w:rsidR="004C5B37" w:rsidRPr="0033754C" w:rsidRDefault="004C5B37" w:rsidP="0033754C">
      <w:pPr>
        <w:pStyle w:val="NoSpacing"/>
        <w:ind w:left="720"/>
        <w:rPr>
          <w:b/>
          <w:lang w:val="uk-UA"/>
        </w:rPr>
      </w:pPr>
    </w:p>
    <w:p w:rsidR="006247C4" w:rsidRDefault="006247C4" w:rsidP="00462C59">
      <w:pPr>
        <w:pStyle w:val="NoSpacing"/>
        <w:rPr>
          <w:lang w:val="uk-UA"/>
        </w:rPr>
      </w:pPr>
    </w:p>
    <w:p w:rsidR="0033754C" w:rsidRDefault="00B8663A" w:rsidP="0010604C">
      <w:pPr>
        <w:pStyle w:val="NoSpacing"/>
        <w:rPr>
          <w:b/>
          <w:sz w:val="36"/>
          <w:szCs w:val="36"/>
          <w:lang w:val="uk-UA"/>
        </w:rPr>
      </w:pPr>
      <w:r>
        <w:rPr>
          <w:b/>
          <w:sz w:val="36"/>
          <w:szCs w:val="36"/>
          <w:lang w:val="uk-UA"/>
        </w:rPr>
        <w:t xml:space="preserve">Розділ </w:t>
      </w:r>
      <w:r w:rsidR="0010604C">
        <w:rPr>
          <w:b/>
          <w:sz w:val="36"/>
          <w:szCs w:val="36"/>
          <w:lang w:val="uk-UA"/>
        </w:rPr>
        <w:t>ІІ</w:t>
      </w:r>
      <w:r w:rsidR="0033754C" w:rsidRPr="00B8663A">
        <w:rPr>
          <w:b/>
          <w:sz w:val="36"/>
          <w:szCs w:val="36"/>
          <w:lang w:val="uk-UA"/>
        </w:rPr>
        <w:t xml:space="preserve"> (Різне)</w:t>
      </w:r>
    </w:p>
    <w:p w:rsidR="00B8663A" w:rsidRPr="00B8663A" w:rsidRDefault="00B8663A" w:rsidP="00B8663A">
      <w:pPr>
        <w:pStyle w:val="NoSpacing"/>
        <w:ind w:left="720"/>
        <w:rPr>
          <w:b/>
          <w:sz w:val="36"/>
          <w:szCs w:val="36"/>
          <w:lang w:val="uk-UA"/>
        </w:rPr>
      </w:pPr>
    </w:p>
    <w:p w:rsidR="00B8663A" w:rsidRPr="00B8663A" w:rsidRDefault="00B8663A" w:rsidP="00B8663A">
      <w:pPr>
        <w:pStyle w:val="NoSpacing"/>
        <w:numPr>
          <w:ilvl w:val="0"/>
          <w:numId w:val="16"/>
        </w:numPr>
        <w:rPr>
          <w:b/>
          <w:lang w:val="uk-UA"/>
        </w:rPr>
      </w:pPr>
      <w:r w:rsidRPr="00B8663A">
        <w:rPr>
          <w:b/>
          <w:lang w:val="uk-UA"/>
        </w:rPr>
        <w:t>Слухали</w:t>
      </w:r>
      <w:r w:rsidR="0010604C">
        <w:rPr>
          <w:b/>
          <w:lang w:val="uk-UA"/>
        </w:rPr>
        <w:t>:</w:t>
      </w:r>
    </w:p>
    <w:p w:rsidR="00B8663A" w:rsidRPr="0010604C" w:rsidRDefault="00B8663A" w:rsidP="00B8663A">
      <w:pPr>
        <w:pStyle w:val="NoSpacing"/>
        <w:rPr>
          <w:lang w:val="uk-UA"/>
        </w:rPr>
      </w:pPr>
      <w:r w:rsidRPr="0010604C">
        <w:rPr>
          <w:lang w:val="uk-UA"/>
        </w:rPr>
        <w:t xml:space="preserve">Інформацію члена Правління </w:t>
      </w:r>
      <w:proofErr w:type="spellStart"/>
      <w:r w:rsidRPr="0010604C">
        <w:rPr>
          <w:lang w:val="uk-UA"/>
        </w:rPr>
        <w:t>Захаренкова</w:t>
      </w:r>
      <w:proofErr w:type="spellEnd"/>
      <w:r w:rsidRPr="0010604C">
        <w:rPr>
          <w:lang w:val="uk-UA"/>
        </w:rPr>
        <w:t xml:space="preserve"> К.В. щодо а</w:t>
      </w:r>
      <w:r w:rsidR="0010604C" w:rsidRPr="0010604C">
        <w:rPr>
          <w:lang w:val="uk-UA"/>
        </w:rPr>
        <w:t>налізу статистичної інформації,</w:t>
      </w:r>
      <w:r w:rsidRPr="0010604C">
        <w:rPr>
          <w:lang w:val="uk-UA"/>
        </w:rPr>
        <w:t xml:space="preserve"> щодо боржників СТ Ялинка.</w:t>
      </w:r>
    </w:p>
    <w:p w:rsidR="00B8663A" w:rsidRDefault="00B8663A" w:rsidP="00B8663A">
      <w:pPr>
        <w:pStyle w:val="NoSpacing"/>
        <w:rPr>
          <w:lang w:val="uk-UA"/>
        </w:rPr>
      </w:pPr>
    </w:p>
    <w:p w:rsidR="00B8663A" w:rsidRPr="00B8663A" w:rsidRDefault="00B8663A" w:rsidP="00B8663A">
      <w:pPr>
        <w:pStyle w:val="NoSpacing"/>
        <w:rPr>
          <w:b/>
          <w:lang w:val="uk-UA"/>
        </w:rPr>
      </w:pPr>
      <w:r w:rsidRPr="00B8663A">
        <w:rPr>
          <w:b/>
          <w:lang w:val="uk-UA"/>
        </w:rPr>
        <w:t>Після обговорення вирішили:</w:t>
      </w:r>
    </w:p>
    <w:p w:rsidR="00A965BF" w:rsidRPr="00B8663A" w:rsidRDefault="00A965BF" w:rsidP="00B8663A">
      <w:pPr>
        <w:pStyle w:val="NoSpacing"/>
        <w:numPr>
          <w:ilvl w:val="1"/>
          <w:numId w:val="16"/>
        </w:numPr>
        <w:rPr>
          <w:lang w:val="uk-UA"/>
        </w:rPr>
      </w:pPr>
      <w:r w:rsidRPr="00B8663A">
        <w:rPr>
          <w:lang w:val="uk-UA"/>
        </w:rPr>
        <w:t>Доручити Голові Правління проінформувати про складові членських внесків для публікації на сайті та на дошці об’яв.</w:t>
      </w:r>
    </w:p>
    <w:p w:rsidR="00A965BF" w:rsidRPr="00704737" w:rsidRDefault="00A965BF" w:rsidP="00B8663A">
      <w:pPr>
        <w:pStyle w:val="NoSpacing"/>
        <w:numPr>
          <w:ilvl w:val="1"/>
          <w:numId w:val="16"/>
        </w:numPr>
        <w:rPr>
          <w:lang w:val="uk-UA"/>
        </w:rPr>
      </w:pPr>
      <w:r w:rsidRPr="00704737">
        <w:rPr>
          <w:lang w:val="uk-UA"/>
        </w:rPr>
        <w:t xml:space="preserve">Доручити Голові Правління заключити договори на прийом платежів від населенні з Приватбанк, Портмоне та </w:t>
      </w:r>
      <w:proofErr w:type="spellStart"/>
      <w:r w:rsidRPr="00704737">
        <w:rPr>
          <w:lang w:val="uk-UA"/>
        </w:rPr>
        <w:t>Itbox</w:t>
      </w:r>
      <w:proofErr w:type="spellEnd"/>
      <w:r w:rsidRPr="00704737">
        <w:rPr>
          <w:lang w:val="uk-UA"/>
        </w:rPr>
        <w:t xml:space="preserve"> в термін до 15 липня 2016</w:t>
      </w:r>
      <w:r w:rsidR="004C5B37">
        <w:rPr>
          <w:lang w:val="uk-UA"/>
        </w:rPr>
        <w:t>.</w:t>
      </w:r>
    </w:p>
    <w:p w:rsidR="00A965BF" w:rsidRPr="00704737" w:rsidRDefault="00A965BF" w:rsidP="00B8663A">
      <w:pPr>
        <w:pStyle w:val="NoSpacing"/>
        <w:numPr>
          <w:ilvl w:val="1"/>
          <w:numId w:val="16"/>
        </w:numPr>
        <w:rPr>
          <w:lang w:val="uk-UA"/>
        </w:rPr>
      </w:pPr>
      <w:r w:rsidRPr="00704737">
        <w:rPr>
          <w:lang w:val="uk-UA"/>
        </w:rPr>
        <w:t>Затвердити наступний порядок дій, щодо членів кооперативів, що заборгували:</w:t>
      </w:r>
    </w:p>
    <w:p w:rsidR="00A965BF" w:rsidRPr="00704737" w:rsidRDefault="00A965BF" w:rsidP="001B400F">
      <w:pPr>
        <w:pStyle w:val="NoSpacing"/>
        <w:numPr>
          <w:ilvl w:val="0"/>
          <w:numId w:val="7"/>
        </w:numPr>
        <w:rPr>
          <w:lang w:val="uk-UA"/>
        </w:rPr>
      </w:pPr>
      <w:r w:rsidRPr="00704737">
        <w:rPr>
          <w:lang w:val="uk-UA"/>
        </w:rPr>
        <w:t xml:space="preserve">Усне попередження Головою місцевого осередку, або попередження телефоном в разі несплати більше 12-х місяців </w:t>
      </w:r>
      <w:r w:rsidR="004C5B37">
        <w:rPr>
          <w:lang w:val="uk-UA"/>
        </w:rPr>
        <w:t>;</w:t>
      </w:r>
    </w:p>
    <w:p w:rsidR="00A965BF" w:rsidRPr="00704737" w:rsidRDefault="00A965BF" w:rsidP="001B400F">
      <w:pPr>
        <w:pStyle w:val="NoSpacing"/>
        <w:numPr>
          <w:ilvl w:val="0"/>
          <w:numId w:val="7"/>
        </w:numPr>
        <w:rPr>
          <w:lang w:val="uk-UA"/>
        </w:rPr>
      </w:pPr>
      <w:r w:rsidRPr="00704737">
        <w:rPr>
          <w:lang w:val="uk-UA"/>
        </w:rPr>
        <w:t>Відправка листа на адресу проживання з копією на адресу ділянки в разі заборгованості більше 13-х місяців. Лист повинен включати суму заборгованості, термін її виникнення та копію договору про реструктуризацію боргу</w:t>
      </w:r>
      <w:r w:rsidR="004C5B37">
        <w:rPr>
          <w:lang w:val="uk-UA"/>
        </w:rPr>
        <w:t>;</w:t>
      </w:r>
    </w:p>
    <w:p w:rsidR="005D2F14" w:rsidRPr="00704737" w:rsidRDefault="00A965BF" w:rsidP="001B400F">
      <w:pPr>
        <w:pStyle w:val="NoSpacing"/>
        <w:numPr>
          <w:ilvl w:val="0"/>
          <w:numId w:val="7"/>
        </w:numPr>
        <w:rPr>
          <w:lang w:val="uk-UA"/>
        </w:rPr>
      </w:pPr>
      <w:r w:rsidRPr="00704737">
        <w:rPr>
          <w:lang w:val="uk-UA"/>
        </w:rPr>
        <w:t>Позов до суду в разі систематичної несплати членських внесків та послуг з постачання електроенергії.</w:t>
      </w:r>
    </w:p>
    <w:p w:rsidR="00A965BF" w:rsidRDefault="00B8663A" w:rsidP="00B8663A">
      <w:pPr>
        <w:pStyle w:val="NoSpacing"/>
        <w:rPr>
          <w:b/>
          <w:lang w:val="uk-UA"/>
        </w:rPr>
      </w:pPr>
      <w:r w:rsidRPr="00B8663A">
        <w:rPr>
          <w:b/>
          <w:lang w:val="uk-UA"/>
        </w:rPr>
        <w:t>Прийнято-одноголосно</w:t>
      </w:r>
    </w:p>
    <w:p w:rsidR="004C5B37" w:rsidRPr="00B8663A" w:rsidRDefault="004C5B37" w:rsidP="00B8663A">
      <w:pPr>
        <w:pStyle w:val="NoSpacing"/>
        <w:rPr>
          <w:b/>
          <w:lang w:val="uk-UA"/>
        </w:rPr>
      </w:pPr>
    </w:p>
    <w:p w:rsidR="00A965BF" w:rsidRPr="00C063BD" w:rsidRDefault="00C063BD" w:rsidP="00C063BD">
      <w:pPr>
        <w:pStyle w:val="NoSpacing"/>
        <w:numPr>
          <w:ilvl w:val="0"/>
          <w:numId w:val="16"/>
        </w:numPr>
        <w:rPr>
          <w:b/>
          <w:lang w:val="uk-UA"/>
        </w:rPr>
      </w:pPr>
      <w:r w:rsidRPr="00C063BD">
        <w:rPr>
          <w:b/>
          <w:lang w:val="uk-UA"/>
        </w:rPr>
        <w:t xml:space="preserve">Слухали </w:t>
      </w:r>
      <w:r w:rsidR="004C5B37">
        <w:rPr>
          <w:b/>
          <w:lang w:val="uk-UA"/>
        </w:rPr>
        <w:t>:</w:t>
      </w:r>
    </w:p>
    <w:p w:rsidR="00C07C35" w:rsidRDefault="00C063BD" w:rsidP="00462C59">
      <w:pPr>
        <w:pStyle w:val="NoSpacing"/>
        <w:rPr>
          <w:lang w:val="uk-UA"/>
        </w:rPr>
      </w:pPr>
      <w:r w:rsidRPr="00C063BD">
        <w:rPr>
          <w:lang w:val="uk-UA"/>
        </w:rPr>
        <w:t>Інформацію члена Правл</w:t>
      </w:r>
      <w:r>
        <w:rPr>
          <w:lang w:val="uk-UA"/>
        </w:rPr>
        <w:t>іння Наумова М.М. щодо Розділу 5 протоколу  пункту 5</w:t>
      </w:r>
      <w:r w:rsidRPr="00C063BD">
        <w:rPr>
          <w:lang w:val="uk-UA"/>
        </w:rPr>
        <w:t>.</w:t>
      </w:r>
      <w:r>
        <w:rPr>
          <w:lang w:val="uk-UA"/>
        </w:rPr>
        <w:t xml:space="preserve"> Підпункту «А» та «Б» (запит Олени Сіверської ).</w:t>
      </w:r>
    </w:p>
    <w:p w:rsidR="00C063BD" w:rsidRPr="00C063BD" w:rsidRDefault="00C063BD" w:rsidP="00462C59">
      <w:pPr>
        <w:pStyle w:val="NoSpacing"/>
        <w:rPr>
          <w:b/>
          <w:lang w:val="uk-UA"/>
        </w:rPr>
      </w:pPr>
      <w:r w:rsidRPr="00C063BD">
        <w:rPr>
          <w:b/>
          <w:lang w:val="uk-UA"/>
        </w:rPr>
        <w:t>Після обговорення вирішили:</w:t>
      </w:r>
    </w:p>
    <w:p w:rsidR="00A36CCA" w:rsidRPr="00704737" w:rsidRDefault="00A36CCA" w:rsidP="00C063BD">
      <w:pPr>
        <w:pStyle w:val="NoSpacing"/>
        <w:numPr>
          <w:ilvl w:val="1"/>
          <w:numId w:val="16"/>
        </w:numPr>
        <w:rPr>
          <w:lang w:val="uk-UA"/>
        </w:rPr>
      </w:pPr>
      <w:r w:rsidRPr="00704737">
        <w:rPr>
          <w:lang w:val="uk-UA"/>
        </w:rPr>
        <w:t xml:space="preserve">Адресувати протокольний запит пані </w:t>
      </w:r>
      <w:proofErr w:type="spellStart"/>
      <w:r w:rsidRPr="00704737">
        <w:rPr>
          <w:lang w:val="uk-UA"/>
        </w:rPr>
        <w:t>Сівестрської</w:t>
      </w:r>
      <w:proofErr w:type="spellEnd"/>
      <w:r w:rsidRPr="00704737">
        <w:rPr>
          <w:lang w:val="uk-UA"/>
        </w:rPr>
        <w:t xml:space="preserve"> О.П, до ревізійної комісії масиву Ялинка</w:t>
      </w:r>
      <w:r w:rsidR="00C063BD">
        <w:rPr>
          <w:lang w:val="uk-UA"/>
        </w:rPr>
        <w:t xml:space="preserve"> за наступним</w:t>
      </w:r>
      <w:r w:rsidRPr="00704737">
        <w:rPr>
          <w:lang w:val="uk-UA"/>
        </w:rPr>
        <w:t>:</w:t>
      </w:r>
    </w:p>
    <w:p w:rsidR="00A36CCA" w:rsidRPr="00704737" w:rsidRDefault="00A36CCA" w:rsidP="00FE4025">
      <w:pPr>
        <w:pStyle w:val="NoSpacing"/>
        <w:numPr>
          <w:ilvl w:val="0"/>
          <w:numId w:val="5"/>
        </w:numPr>
        <w:rPr>
          <w:lang w:val="uk-UA"/>
        </w:rPr>
      </w:pPr>
      <w:r w:rsidRPr="00704737">
        <w:rPr>
          <w:lang w:val="uk-UA"/>
        </w:rPr>
        <w:t xml:space="preserve">яку суму коштів внесено засновниками газової магістралі </w:t>
      </w:r>
      <w:r w:rsidR="004C5B37">
        <w:rPr>
          <w:lang w:val="uk-UA"/>
        </w:rPr>
        <w:t>;</w:t>
      </w:r>
    </w:p>
    <w:p w:rsidR="00A36CCA" w:rsidRPr="00704737" w:rsidRDefault="00A36CCA" w:rsidP="00FE4025">
      <w:pPr>
        <w:pStyle w:val="NoSpacing"/>
        <w:numPr>
          <w:ilvl w:val="0"/>
          <w:numId w:val="5"/>
        </w:numPr>
        <w:rPr>
          <w:lang w:val="uk-UA"/>
        </w:rPr>
      </w:pPr>
      <w:r w:rsidRPr="00704737">
        <w:rPr>
          <w:lang w:val="uk-UA"/>
        </w:rPr>
        <w:t>списки людей які вносили ці кошти, як ці кошти були використані</w:t>
      </w:r>
      <w:r w:rsidR="004C5B37">
        <w:rPr>
          <w:lang w:val="uk-UA"/>
        </w:rPr>
        <w:t>;</w:t>
      </w:r>
      <w:r w:rsidRPr="00704737">
        <w:rPr>
          <w:lang w:val="uk-UA"/>
        </w:rPr>
        <w:t xml:space="preserve"> </w:t>
      </w:r>
    </w:p>
    <w:p w:rsidR="00FE4025" w:rsidRPr="00704737" w:rsidRDefault="00A36CCA" w:rsidP="00FE4025">
      <w:pPr>
        <w:pStyle w:val="NoSpacing"/>
        <w:numPr>
          <w:ilvl w:val="0"/>
          <w:numId w:val="5"/>
        </w:numPr>
        <w:rPr>
          <w:lang w:val="uk-UA"/>
        </w:rPr>
      </w:pPr>
      <w:r w:rsidRPr="00704737">
        <w:rPr>
          <w:lang w:val="uk-UA"/>
        </w:rPr>
        <w:t>с</w:t>
      </w:r>
      <w:r w:rsidR="00FE4025" w:rsidRPr="00704737">
        <w:rPr>
          <w:lang w:val="uk-UA"/>
        </w:rPr>
        <w:t>писок підключених до магістралі окрім засновників</w:t>
      </w:r>
      <w:r w:rsidR="004C5B37">
        <w:rPr>
          <w:lang w:val="uk-UA"/>
        </w:rPr>
        <w:t>;</w:t>
      </w:r>
    </w:p>
    <w:p w:rsidR="00A2370F" w:rsidRPr="00704737" w:rsidRDefault="00A36CCA" w:rsidP="00FE4025">
      <w:pPr>
        <w:pStyle w:val="NoSpacing"/>
        <w:numPr>
          <w:ilvl w:val="0"/>
          <w:numId w:val="5"/>
        </w:numPr>
        <w:rPr>
          <w:lang w:val="uk-UA"/>
        </w:rPr>
      </w:pPr>
      <w:r w:rsidRPr="00704737">
        <w:rPr>
          <w:lang w:val="uk-UA"/>
        </w:rPr>
        <w:t xml:space="preserve">скільки </w:t>
      </w:r>
      <w:r w:rsidR="00FE4025" w:rsidRPr="00704737">
        <w:rPr>
          <w:lang w:val="uk-UA"/>
        </w:rPr>
        <w:t>коштів зібрано за підключення і як ці кошти були використані</w:t>
      </w:r>
      <w:r w:rsidR="004C5B37">
        <w:rPr>
          <w:lang w:val="uk-UA"/>
        </w:rPr>
        <w:t>.</w:t>
      </w:r>
    </w:p>
    <w:p w:rsidR="00AC4A8A" w:rsidRDefault="00C063BD" w:rsidP="00A36CCA">
      <w:pPr>
        <w:pStyle w:val="NoSpacing"/>
        <w:rPr>
          <w:b/>
          <w:lang w:val="uk-UA"/>
        </w:rPr>
      </w:pPr>
      <w:r w:rsidRPr="00C063BD">
        <w:rPr>
          <w:b/>
          <w:lang w:val="uk-UA"/>
        </w:rPr>
        <w:t>Прийнято-одноголосно</w:t>
      </w:r>
    </w:p>
    <w:p w:rsidR="004C5B37" w:rsidRPr="00C063BD" w:rsidRDefault="004C5B37" w:rsidP="00A36CCA">
      <w:pPr>
        <w:pStyle w:val="NoSpacing"/>
        <w:rPr>
          <w:b/>
          <w:lang w:val="uk-UA"/>
        </w:rPr>
      </w:pPr>
    </w:p>
    <w:p w:rsidR="00C063BD" w:rsidRDefault="00C063BD" w:rsidP="00C063BD">
      <w:pPr>
        <w:pStyle w:val="NoSpacing"/>
        <w:numPr>
          <w:ilvl w:val="0"/>
          <w:numId w:val="16"/>
        </w:numPr>
        <w:rPr>
          <w:b/>
          <w:lang w:val="uk-UA"/>
        </w:rPr>
      </w:pPr>
      <w:r>
        <w:rPr>
          <w:b/>
          <w:lang w:val="uk-UA"/>
        </w:rPr>
        <w:t xml:space="preserve">Після обговорення </w:t>
      </w:r>
      <w:r w:rsidR="009D2E90">
        <w:rPr>
          <w:b/>
          <w:lang w:val="uk-UA"/>
        </w:rPr>
        <w:t xml:space="preserve">питань з </w:t>
      </w:r>
      <w:r>
        <w:rPr>
          <w:b/>
          <w:lang w:val="uk-UA"/>
        </w:rPr>
        <w:t xml:space="preserve">фінансово-господарської </w:t>
      </w:r>
      <w:r w:rsidR="009D2E90">
        <w:rPr>
          <w:b/>
          <w:lang w:val="uk-UA"/>
        </w:rPr>
        <w:t>СТ Ялинка вирішили:</w:t>
      </w:r>
    </w:p>
    <w:p w:rsidR="00AC4A8A" w:rsidRPr="00704737" w:rsidRDefault="0071341C" w:rsidP="009D2E90">
      <w:pPr>
        <w:pStyle w:val="NoSpacing"/>
        <w:numPr>
          <w:ilvl w:val="1"/>
          <w:numId w:val="16"/>
        </w:numPr>
        <w:rPr>
          <w:lang w:val="uk-UA"/>
        </w:rPr>
      </w:pPr>
      <w:r w:rsidRPr="00704737">
        <w:rPr>
          <w:lang w:val="uk-UA"/>
        </w:rPr>
        <w:lastRenderedPageBreak/>
        <w:t xml:space="preserve">На наступному засіданні вислухати доповідь бухгалтера </w:t>
      </w:r>
      <w:r w:rsidR="004C5B37">
        <w:rPr>
          <w:lang w:val="uk-UA"/>
        </w:rPr>
        <w:t xml:space="preserve">Демчук Н.Д. </w:t>
      </w:r>
      <w:r w:rsidRPr="00704737">
        <w:rPr>
          <w:lang w:val="uk-UA"/>
        </w:rPr>
        <w:t>щодо стану фінансово господарської діяльності</w:t>
      </w:r>
      <w:r w:rsidR="002A201C" w:rsidRPr="00704737">
        <w:rPr>
          <w:lang w:val="uk-UA"/>
        </w:rPr>
        <w:t xml:space="preserve"> масиву Ялинка</w:t>
      </w:r>
      <w:r w:rsidR="004C5B37">
        <w:rPr>
          <w:lang w:val="uk-UA"/>
        </w:rPr>
        <w:t>.</w:t>
      </w:r>
    </w:p>
    <w:p w:rsidR="00704737" w:rsidRDefault="009D2E90" w:rsidP="00617665">
      <w:pPr>
        <w:pStyle w:val="NoSpacing"/>
        <w:rPr>
          <w:lang w:val="uk-UA"/>
        </w:rPr>
      </w:pPr>
      <w:r w:rsidRPr="009D2E90">
        <w:rPr>
          <w:b/>
          <w:lang w:val="uk-UA"/>
        </w:rPr>
        <w:t>Прийнято-одноголосно</w:t>
      </w:r>
    </w:p>
    <w:p w:rsidR="009D2E90" w:rsidRDefault="009D2E90" w:rsidP="00617665">
      <w:pPr>
        <w:pStyle w:val="NoSpacing"/>
        <w:rPr>
          <w:lang w:val="uk-UA"/>
        </w:rPr>
      </w:pPr>
    </w:p>
    <w:p w:rsidR="009D2E90" w:rsidRPr="009D2E90" w:rsidRDefault="009D2E90" w:rsidP="009D2E90">
      <w:pPr>
        <w:pStyle w:val="NoSpacing"/>
        <w:numPr>
          <w:ilvl w:val="0"/>
          <w:numId w:val="16"/>
        </w:numPr>
        <w:rPr>
          <w:b/>
          <w:lang w:val="uk-UA"/>
        </w:rPr>
      </w:pPr>
      <w:r w:rsidRPr="009D2E90">
        <w:rPr>
          <w:b/>
          <w:lang w:val="uk-UA"/>
        </w:rPr>
        <w:t>З</w:t>
      </w:r>
      <w:r>
        <w:rPr>
          <w:b/>
          <w:lang w:val="uk-UA"/>
        </w:rPr>
        <w:t>а результатами обговорень питань</w:t>
      </w:r>
      <w:r w:rsidRPr="009D2E90">
        <w:rPr>
          <w:b/>
          <w:lang w:val="uk-UA"/>
        </w:rPr>
        <w:t xml:space="preserve"> засідання Правління СТ Ялинка вирішили:</w:t>
      </w:r>
    </w:p>
    <w:p w:rsidR="000C5524" w:rsidRDefault="00C063BD" w:rsidP="009D2E90">
      <w:pPr>
        <w:pStyle w:val="NoSpacing"/>
        <w:numPr>
          <w:ilvl w:val="1"/>
          <w:numId w:val="16"/>
        </w:numPr>
        <w:rPr>
          <w:lang w:val="uk-UA"/>
        </w:rPr>
      </w:pPr>
      <w:r w:rsidRPr="00C063BD">
        <w:rPr>
          <w:lang w:val="uk-UA"/>
        </w:rPr>
        <w:t xml:space="preserve">Вказати Голові Правління на питання </w:t>
      </w:r>
      <w:r w:rsidR="009D2E90">
        <w:rPr>
          <w:lang w:val="uk-UA"/>
        </w:rPr>
        <w:t xml:space="preserve">особистої </w:t>
      </w:r>
      <w:r w:rsidRPr="00C063BD">
        <w:rPr>
          <w:lang w:val="uk-UA"/>
        </w:rPr>
        <w:t>виконавської дисципліни.</w:t>
      </w:r>
    </w:p>
    <w:p w:rsidR="000C5524" w:rsidRDefault="009D2E90" w:rsidP="000C5524">
      <w:pPr>
        <w:pStyle w:val="NoSpacing"/>
        <w:rPr>
          <w:b/>
          <w:lang w:val="uk-UA"/>
        </w:rPr>
      </w:pPr>
      <w:r w:rsidRPr="009D2E90">
        <w:rPr>
          <w:b/>
          <w:lang w:val="uk-UA"/>
        </w:rPr>
        <w:t>Прийнято-одноголосно</w:t>
      </w:r>
    </w:p>
    <w:p w:rsidR="009D2E90" w:rsidRDefault="009D2E90" w:rsidP="000C5524">
      <w:pPr>
        <w:pStyle w:val="NoSpacing"/>
        <w:rPr>
          <w:b/>
          <w:lang w:val="uk-UA"/>
        </w:rPr>
      </w:pPr>
    </w:p>
    <w:p w:rsidR="009D2E90" w:rsidRDefault="009D2E90" w:rsidP="000C5524">
      <w:pPr>
        <w:pStyle w:val="NoSpacing"/>
        <w:rPr>
          <w:b/>
          <w:lang w:val="uk-UA"/>
        </w:rPr>
      </w:pPr>
    </w:p>
    <w:p w:rsidR="009D2E90" w:rsidRPr="009D2E90" w:rsidRDefault="009D2E90" w:rsidP="000C5524">
      <w:pPr>
        <w:pStyle w:val="NoSpacing"/>
        <w:rPr>
          <w:b/>
          <w:lang w:val="uk-UA"/>
        </w:rPr>
      </w:pPr>
    </w:p>
    <w:p w:rsidR="000C5524" w:rsidRPr="009D2E90" w:rsidRDefault="000C5524" w:rsidP="000C5524">
      <w:pPr>
        <w:pStyle w:val="NoSpacing"/>
        <w:rPr>
          <w:b/>
          <w:sz w:val="28"/>
          <w:szCs w:val="28"/>
          <w:lang w:val="uk-UA"/>
        </w:rPr>
      </w:pPr>
      <w:r w:rsidRPr="009D2E90">
        <w:rPr>
          <w:b/>
          <w:sz w:val="28"/>
          <w:szCs w:val="28"/>
          <w:lang w:val="uk-UA"/>
        </w:rPr>
        <w:t xml:space="preserve">Голова зборів: </w:t>
      </w:r>
      <w:r w:rsidR="009D2E90" w:rsidRPr="009D2E90">
        <w:rPr>
          <w:b/>
          <w:sz w:val="28"/>
          <w:szCs w:val="28"/>
          <w:lang w:val="uk-UA"/>
        </w:rPr>
        <w:t xml:space="preserve">                                                                                            </w:t>
      </w:r>
      <w:proofErr w:type="spellStart"/>
      <w:r w:rsidR="009D2E90" w:rsidRPr="009D2E90">
        <w:rPr>
          <w:b/>
          <w:sz w:val="28"/>
          <w:szCs w:val="28"/>
          <w:lang w:val="uk-UA"/>
        </w:rPr>
        <w:t>М.</w:t>
      </w:r>
      <w:r w:rsidRPr="009D2E90">
        <w:rPr>
          <w:b/>
          <w:sz w:val="28"/>
          <w:szCs w:val="28"/>
          <w:lang w:val="uk-UA"/>
        </w:rPr>
        <w:t>Наумов</w:t>
      </w:r>
      <w:proofErr w:type="spellEnd"/>
      <w:r w:rsidRPr="009D2E90">
        <w:rPr>
          <w:b/>
          <w:sz w:val="28"/>
          <w:szCs w:val="28"/>
          <w:lang w:val="uk-UA"/>
        </w:rPr>
        <w:t xml:space="preserve"> </w:t>
      </w:r>
    </w:p>
    <w:p w:rsidR="009D2E90" w:rsidRPr="009D2E90" w:rsidRDefault="009D2E90" w:rsidP="000C5524">
      <w:pPr>
        <w:pStyle w:val="NoSpacing"/>
        <w:rPr>
          <w:b/>
          <w:sz w:val="28"/>
          <w:szCs w:val="28"/>
          <w:lang w:val="uk-UA"/>
        </w:rPr>
      </w:pPr>
    </w:p>
    <w:p w:rsidR="009D2E90" w:rsidRPr="009D2E90" w:rsidRDefault="009D2E90" w:rsidP="000C5524">
      <w:pPr>
        <w:pStyle w:val="NoSpacing"/>
        <w:rPr>
          <w:b/>
          <w:sz w:val="28"/>
          <w:szCs w:val="28"/>
          <w:lang w:val="uk-UA"/>
        </w:rPr>
      </w:pPr>
    </w:p>
    <w:p w:rsidR="009D2E90" w:rsidRPr="009D2E90" w:rsidRDefault="009D2E90" w:rsidP="000C5524">
      <w:pPr>
        <w:pStyle w:val="NoSpacing"/>
        <w:rPr>
          <w:b/>
          <w:sz w:val="28"/>
          <w:szCs w:val="28"/>
          <w:lang w:val="uk-UA"/>
        </w:rPr>
      </w:pPr>
    </w:p>
    <w:p w:rsidR="000C5524" w:rsidRPr="009D2E90" w:rsidRDefault="000C5524" w:rsidP="000C5524">
      <w:pPr>
        <w:pStyle w:val="NoSpacing"/>
        <w:rPr>
          <w:b/>
          <w:sz w:val="28"/>
          <w:szCs w:val="28"/>
          <w:lang w:val="uk-UA"/>
        </w:rPr>
      </w:pPr>
      <w:r w:rsidRPr="009D2E90">
        <w:rPr>
          <w:b/>
          <w:sz w:val="28"/>
          <w:szCs w:val="28"/>
          <w:lang w:val="uk-UA"/>
        </w:rPr>
        <w:t xml:space="preserve">Секретар зборів:  </w:t>
      </w:r>
      <w:r w:rsidR="009D2E90" w:rsidRPr="009D2E90">
        <w:rPr>
          <w:b/>
          <w:sz w:val="28"/>
          <w:szCs w:val="28"/>
          <w:lang w:val="uk-UA"/>
        </w:rPr>
        <w:t xml:space="preserve">                                                                                      </w:t>
      </w:r>
      <w:proofErr w:type="spellStart"/>
      <w:r w:rsidR="009D2E90" w:rsidRPr="009D2E90">
        <w:rPr>
          <w:b/>
          <w:sz w:val="28"/>
          <w:szCs w:val="28"/>
          <w:lang w:val="uk-UA"/>
        </w:rPr>
        <w:t>К.</w:t>
      </w:r>
      <w:r w:rsidRPr="009D2E90">
        <w:rPr>
          <w:b/>
          <w:sz w:val="28"/>
          <w:szCs w:val="28"/>
          <w:lang w:val="uk-UA"/>
        </w:rPr>
        <w:t>Захаренков</w:t>
      </w:r>
      <w:proofErr w:type="spellEnd"/>
      <w:r w:rsidRPr="009D2E90">
        <w:rPr>
          <w:b/>
          <w:sz w:val="28"/>
          <w:szCs w:val="28"/>
          <w:lang w:val="uk-UA"/>
        </w:rPr>
        <w:t xml:space="preserve"> </w:t>
      </w:r>
    </w:p>
    <w:p w:rsidR="000C5524" w:rsidRDefault="000C5524" w:rsidP="00617665">
      <w:pPr>
        <w:pStyle w:val="NoSpacing"/>
        <w:rPr>
          <w:lang w:val="uk-UA"/>
        </w:rPr>
      </w:pPr>
    </w:p>
    <w:p w:rsidR="00704737" w:rsidRDefault="00704737" w:rsidP="00617665">
      <w:pPr>
        <w:pStyle w:val="NoSpacing"/>
        <w:rPr>
          <w:lang w:val="uk-UA"/>
        </w:rPr>
      </w:pPr>
    </w:p>
    <w:p w:rsidR="001B400F" w:rsidRDefault="001B400F" w:rsidP="00617665">
      <w:pPr>
        <w:pStyle w:val="NoSpacing"/>
        <w:rPr>
          <w:lang w:val="uk-UA"/>
        </w:rPr>
      </w:pPr>
    </w:p>
    <w:p w:rsidR="001B400F" w:rsidRPr="00704737" w:rsidRDefault="001B400F" w:rsidP="00617665">
      <w:pPr>
        <w:pStyle w:val="NoSpacing"/>
        <w:rPr>
          <w:lang w:val="uk-UA"/>
        </w:rPr>
      </w:pPr>
    </w:p>
    <w:sectPr w:rsidR="001B400F" w:rsidRPr="00704737"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06BB3" w:rsidRDefault="00A06BB3" w:rsidP="00BA1B0A">
      <w:pPr>
        <w:spacing w:after="0" w:line="240" w:lineRule="auto"/>
      </w:pPr>
      <w:r>
        <w:separator/>
      </w:r>
    </w:p>
  </w:endnote>
  <w:endnote w:type="continuationSeparator" w:id="0">
    <w:p w:rsidR="00A06BB3" w:rsidRDefault="00A06BB3" w:rsidP="00BA1B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267043401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BA1B0A" w:rsidRDefault="00BA1B0A">
        <w:pPr>
          <w:pStyle w:val="Foo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B1F02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BA1B0A" w:rsidRDefault="00BA1B0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06BB3" w:rsidRDefault="00A06BB3" w:rsidP="00BA1B0A">
      <w:pPr>
        <w:spacing w:after="0" w:line="240" w:lineRule="auto"/>
      </w:pPr>
      <w:r>
        <w:separator/>
      </w:r>
    </w:p>
  </w:footnote>
  <w:footnote w:type="continuationSeparator" w:id="0">
    <w:p w:rsidR="00A06BB3" w:rsidRDefault="00A06BB3" w:rsidP="00BA1B0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0F2601"/>
    <w:multiLevelType w:val="hybridMultilevel"/>
    <w:tmpl w:val="6E169FF8"/>
    <w:lvl w:ilvl="0" w:tplc="04090011">
      <w:start w:val="1"/>
      <w:numFmt w:val="decimal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32B4165"/>
    <w:multiLevelType w:val="multilevel"/>
    <w:tmpl w:val="BD7A9ED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>
    <w:nsid w:val="10C7490C"/>
    <w:multiLevelType w:val="hybridMultilevel"/>
    <w:tmpl w:val="2274188E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3DB62AC"/>
    <w:multiLevelType w:val="hybridMultilevel"/>
    <w:tmpl w:val="48B6E4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6D10625"/>
    <w:multiLevelType w:val="hybridMultilevel"/>
    <w:tmpl w:val="68FAA126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FF65E57"/>
    <w:multiLevelType w:val="hybridMultilevel"/>
    <w:tmpl w:val="91F25D4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7326AF4"/>
    <w:multiLevelType w:val="hybridMultilevel"/>
    <w:tmpl w:val="A606AC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E117A1F"/>
    <w:multiLevelType w:val="hybridMultilevel"/>
    <w:tmpl w:val="8AFAFE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32D150D"/>
    <w:multiLevelType w:val="hybridMultilevel"/>
    <w:tmpl w:val="88DA7E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B0910AD"/>
    <w:multiLevelType w:val="hybridMultilevel"/>
    <w:tmpl w:val="F14C721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CF1218F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>
    <w:nsid w:val="4CD54F60"/>
    <w:multiLevelType w:val="hybridMultilevel"/>
    <w:tmpl w:val="D848C9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DA1183A"/>
    <w:multiLevelType w:val="hybridMultilevel"/>
    <w:tmpl w:val="EE1895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DA93969"/>
    <w:multiLevelType w:val="multilevel"/>
    <w:tmpl w:val="0409001F"/>
    <w:lvl w:ilvl="0">
      <w:start w:val="1"/>
      <w:numFmt w:val="decimal"/>
      <w:lvlText w:val="%1."/>
      <w:lvlJc w:val="left"/>
      <w:pPr>
        <w:ind w:left="1440" w:hanging="360"/>
      </w:pPr>
    </w:lvl>
    <w:lvl w:ilvl="1">
      <w:start w:val="1"/>
      <w:numFmt w:val="decimal"/>
      <w:lvlText w:val="%1.%2."/>
      <w:lvlJc w:val="left"/>
      <w:pPr>
        <w:ind w:left="1872" w:hanging="432"/>
      </w:pPr>
    </w:lvl>
    <w:lvl w:ilvl="2">
      <w:start w:val="1"/>
      <w:numFmt w:val="decimal"/>
      <w:lvlText w:val="%1.%2.%3."/>
      <w:lvlJc w:val="left"/>
      <w:pPr>
        <w:ind w:left="2304" w:hanging="504"/>
      </w:pPr>
    </w:lvl>
    <w:lvl w:ilvl="3">
      <w:start w:val="1"/>
      <w:numFmt w:val="decimal"/>
      <w:lvlText w:val="%1.%2.%3.%4."/>
      <w:lvlJc w:val="left"/>
      <w:pPr>
        <w:ind w:left="2808" w:hanging="648"/>
      </w:pPr>
    </w:lvl>
    <w:lvl w:ilvl="4">
      <w:start w:val="1"/>
      <w:numFmt w:val="decimal"/>
      <w:lvlText w:val="%1.%2.%3.%4.%5."/>
      <w:lvlJc w:val="left"/>
      <w:pPr>
        <w:ind w:left="3312" w:hanging="792"/>
      </w:pPr>
    </w:lvl>
    <w:lvl w:ilvl="5">
      <w:start w:val="1"/>
      <w:numFmt w:val="decimal"/>
      <w:lvlText w:val="%1.%2.%3.%4.%5.%6."/>
      <w:lvlJc w:val="left"/>
      <w:pPr>
        <w:ind w:left="3816" w:hanging="936"/>
      </w:pPr>
    </w:lvl>
    <w:lvl w:ilvl="6">
      <w:start w:val="1"/>
      <w:numFmt w:val="decimal"/>
      <w:lvlText w:val="%1.%2.%3.%4.%5.%6.%7."/>
      <w:lvlJc w:val="left"/>
      <w:pPr>
        <w:ind w:left="4320" w:hanging="1080"/>
      </w:pPr>
    </w:lvl>
    <w:lvl w:ilvl="7">
      <w:start w:val="1"/>
      <w:numFmt w:val="decimal"/>
      <w:lvlText w:val="%1.%2.%3.%4.%5.%6.%7.%8."/>
      <w:lvlJc w:val="left"/>
      <w:pPr>
        <w:ind w:left="4824" w:hanging="1224"/>
      </w:pPr>
    </w:lvl>
    <w:lvl w:ilvl="8">
      <w:start w:val="1"/>
      <w:numFmt w:val="decimal"/>
      <w:lvlText w:val="%1.%2.%3.%4.%5.%6.%7.%8.%9."/>
      <w:lvlJc w:val="left"/>
      <w:pPr>
        <w:ind w:left="5400" w:hanging="1440"/>
      </w:pPr>
    </w:lvl>
  </w:abstractNum>
  <w:abstractNum w:abstractNumId="14">
    <w:nsid w:val="6FA020B9"/>
    <w:multiLevelType w:val="multilevel"/>
    <w:tmpl w:val="0BF8A6B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bullet"/>
      <w:lvlText w:val=""/>
      <w:lvlJc w:val="left"/>
      <w:pPr>
        <w:ind w:left="792" w:hanging="432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>
    <w:nsid w:val="75477CEF"/>
    <w:multiLevelType w:val="hybridMultilevel"/>
    <w:tmpl w:val="5DEA4D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2"/>
  </w:num>
  <w:num w:numId="3">
    <w:abstractNumId w:val="8"/>
  </w:num>
  <w:num w:numId="4">
    <w:abstractNumId w:val="6"/>
  </w:num>
  <w:num w:numId="5">
    <w:abstractNumId w:val="15"/>
  </w:num>
  <w:num w:numId="6">
    <w:abstractNumId w:val="9"/>
  </w:num>
  <w:num w:numId="7">
    <w:abstractNumId w:val="11"/>
  </w:num>
  <w:num w:numId="8">
    <w:abstractNumId w:val="5"/>
  </w:num>
  <w:num w:numId="9">
    <w:abstractNumId w:val="0"/>
  </w:num>
  <w:num w:numId="10">
    <w:abstractNumId w:val="3"/>
  </w:num>
  <w:num w:numId="11">
    <w:abstractNumId w:val="13"/>
  </w:num>
  <w:num w:numId="12">
    <w:abstractNumId w:val="10"/>
  </w:num>
  <w:num w:numId="13">
    <w:abstractNumId w:val="14"/>
  </w:num>
  <w:num w:numId="14">
    <w:abstractNumId w:val="4"/>
  </w:num>
  <w:num w:numId="15">
    <w:abstractNumId w:val="2"/>
  </w:num>
  <w:num w:numId="1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025B"/>
    <w:rsid w:val="000C5524"/>
    <w:rsid w:val="000F3081"/>
    <w:rsid w:val="0010604C"/>
    <w:rsid w:val="00133693"/>
    <w:rsid w:val="001B400F"/>
    <w:rsid w:val="001C299A"/>
    <w:rsid w:val="00201606"/>
    <w:rsid w:val="00221AB3"/>
    <w:rsid w:val="00242C26"/>
    <w:rsid w:val="00265CF6"/>
    <w:rsid w:val="00270086"/>
    <w:rsid w:val="002A201C"/>
    <w:rsid w:val="002B3064"/>
    <w:rsid w:val="002E7C2C"/>
    <w:rsid w:val="0033754C"/>
    <w:rsid w:val="003A1A9E"/>
    <w:rsid w:val="003F7277"/>
    <w:rsid w:val="00412039"/>
    <w:rsid w:val="00424BE8"/>
    <w:rsid w:val="00462C59"/>
    <w:rsid w:val="00474871"/>
    <w:rsid w:val="004C5B37"/>
    <w:rsid w:val="004D6692"/>
    <w:rsid w:val="004F2D97"/>
    <w:rsid w:val="005740B3"/>
    <w:rsid w:val="005A522C"/>
    <w:rsid w:val="005C680C"/>
    <w:rsid w:val="005D2F14"/>
    <w:rsid w:val="00602422"/>
    <w:rsid w:val="00605926"/>
    <w:rsid w:val="00617665"/>
    <w:rsid w:val="006247C4"/>
    <w:rsid w:val="006A327A"/>
    <w:rsid w:val="006E509F"/>
    <w:rsid w:val="006E521D"/>
    <w:rsid w:val="00704737"/>
    <w:rsid w:val="0071341C"/>
    <w:rsid w:val="00721FFC"/>
    <w:rsid w:val="007C2577"/>
    <w:rsid w:val="007E52A5"/>
    <w:rsid w:val="0082124D"/>
    <w:rsid w:val="00834DAB"/>
    <w:rsid w:val="00866ABC"/>
    <w:rsid w:val="0088221A"/>
    <w:rsid w:val="008A2137"/>
    <w:rsid w:val="008C2D4E"/>
    <w:rsid w:val="008C54D1"/>
    <w:rsid w:val="008E6606"/>
    <w:rsid w:val="008F564E"/>
    <w:rsid w:val="008F586B"/>
    <w:rsid w:val="009038B5"/>
    <w:rsid w:val="0094297B"/>
    <w:rsid w:val="009679FA"/>
    <w:rsid w:val="00967D27"/>
    <w:rsid w:val="009D2E90"/>
    <w:rsid w:val="009F1A83"/>
    <w:rsid w:val="00A06BB3"/>
    <w:rsid w:val="00A1363D"/>
    <w:rsid w:val="00A2370F"/>
    <w:rsid w:val="00A262D9"/>
    <w:rsid w:val="00A36CCA"/>
    <w:rsid w:val="00A43430"/>
    <w:rsid w:val="00A965BF"/>
    <w:rsid w:val="00AC025B"/>
    <w:rsid w:val="00AC4A8A"/>
    <w:rsid w:val="00AE075D"/>
    <w:rsid w:val="00AE337A"/>
    <w:rsid w:val="00B53EC4"/>
    <w:rsid w:val="00B650CE"/>
    <w:rsid w:val="00B67E06"/>
    <w:rsid w:val="00B8663A"/>
    <w:rsid w:val="00B967F4"/>
    <w:rsid w:val="00B974AC"/>
    <w:rsid w:val="00BA1B0A"/>
    <w:rsid w:val="00BD793B"/>
    <w:rsid w:val="00BF6CDA"/>
    <w:rsid w:val="00C063BD"/>
    <w:rsid w:val="00C07C35"/>
    <w:rsid w:val="00C14F76"/>
    <w:rsid w:val="00C1770F"/>
    <w:rsid w:val="00C83B01"/>
    <w:rsid w:val="00CA4069"/>
    <w:rsid w:val="00CA6628"/>
    <w:rsid w:val="00CB1F02"/>
    <w:rsid w:val="00D01BD5"/>
    <w:rsid w:val="00D14CE0"/>
    <w:rsid w:val="00D62C96"/>
    <w:rsid w:val="00DB0FAE"/>
    <w:rsid w:val="00DB5FF0"/>
    <w:rsid w:val="00DE008C"/>
    <w:rsid w:val="00DE16D2"/>
    <w:rsid w:val="00DE4142"/>
    <w:rsid w:val="00DE56E8"/>
    <w:rsid w:val="00E15019"/>
    <w:rsid w:val="00E931A9"/>
    <w:rsid w:val="00ED1D7D"/>
    <w:rsid w:val="00F448CD"/>
    <w:rsid w:val="00F5136F"/>
    <w:rsid w:val="00F54401"/>
    <w:rsid w:val="00FB7BB7"/>
    <w:rsid w:val="00FE40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262D9"/>
    <w:pPr>
      <w:ind w:left="720"/>
      <w:contextualSpacing/>
    </w:pPr>
  </w:style>
  <w:style w:type="paragraph" w:styleId="NoSpacing">
    <w:name w:val="No Spacing"/>
    <w:uiPriority w:val="1"/>
    <w:qFormat/>
    <w:rsid w:val="00BD793B"/>
    <w:pPr>
      <w:spacing w:after="0" w:line="240" w:lineRule="auto"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BA1B0A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BA1B0A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BA1B0A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BA1B0A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A1B0A"/>
  </w:style>
  <w:style w:type="paragraph" w:styleId="Footer">
    <w:name w:val="footer"/>
    <w:basedOn w:val="Normal"/>
    <w:link w:val="FooterChar"/>
    <w:uiPriority w:val="99"/>
    <w:unhideWhenUsed/>
    <w:rsid w:val="00BA1B0A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A1B0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262D9"/>
    <w:pPr>
      <w:ind w:left="720"/>
      <w:contextualSpacing/>
    </w:pPr>
  </w:style>
  <w:style w:type="paragraph" w:styleId="NoSpacing">
    <w:name w:val="No Spacing"/>
    <w:uiPriority w:val="1"/>
    <w:qFormat/>
    <w:rsid w:val="00BD793B"/>
    <w:pPr>
      <w:spacing w:after="0" w:line="240" w:lineRule="auto"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BA1B0A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BA1B0A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BA1B0A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BA1B0A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A1B0A"/>
  </w:style>
  <w:style w:type="paragraph" w:styleId="Footer">
    <w:name w:val="footer"/>
    <w:basedOn w:val="Normal"/>
    <w:link w:val="FooterChar"/>
    <w:uiPriority w:val="99"/>
    <w:unhideWhenUsed/>
    <w:rsid w:val="00BA1B0A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A1B0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71FF60-E1C8-4F5E-A88B-A5DA95D238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478</TotalTime>
  <Pages>4</Pages>
  <Words>788</Words>
  <Characters>4492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Kirill Zakharenkov</dc:creator>
  <cp:lastModifiedBy>Kirill Zakharenkov</cp:lastModifiedBy>
  <cp:revision>97</cp:revision>
  <dcterms:created xsi:type="dcterms:W3CDTF">2016-06-25T07:25:00Z</dcterms:created>
  <dcterms:modified xsi:type="dcterms:W3CDTF">2016-08-12T07:04:00Z</dcterms:modified>
</cp:coreProperties>
</file>