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11" w:rsidRDefault="00386D54" w:rsidP="00D70043">
      <w:pPr>
        <w:rPr>
          <w:sz w:val="28"/>
          <w:szCs w:val="28"/>
          <w:lang w:val="uk-UA"/>
        </w:rPr>
      </w:pPr>
      <w:r>
        <w:rPr>
          <w:sz w:val="28"/>
          <w:szCs w:val="28"/>
          <w:lang w:val="uk-UA"/>
        </w:rPr>
        <w:t xml:space="preserve">                                   </w:t>
      </w:r>
      <w:r w:rsidR="00BF04D9">
        <w:rPr>
          <w:sz w:val="28"/>
          <w:szCs w:val="28"/>
          <w:lang w:val="uk-UA"/>
        </w:rPr>
        <w:t xml:space="preserve">                                    </w:t>
      </w:r>
      <w:r w:rsidR="004D007C">
        <w:rPr>
          <w:sz w:val="28"/>
          <w:szCs w:val="28"/>
          <w:lang w:val="uk-UA"/>
        </w:rPr>
        <w:t xml:space="preserve">  </w:t>
      </w:r>
      <w:r w:rsidR="00BF04D9">
        <w:rPr>
          <w:sz w:val="28"/>
          <w:szCs w:val="28"/>
          <w:lang w:val="uk-UA"/>
        </w:rPr>
        <w:t xml:space="preserve"> </w:t>
      </w:r>
      <w:r w:rsidR="003D0C11">
        <w:rPr>
          <w:sz w:val="28"/>
          <w:szCs w:val="28"/>
          <w:lang w:val="uk-UA"/>
        </w:rPr>
        <w:t>Затверджено:</w:t>
      </w:r>
    </w:p>
    <w:p w:rsidR="00BF04D9" w:rsidRDefault="00BF04D9" w:rsidP="00D70043">
      <w:pPr>
        <w:rPr>
          <w:sz w:val="28"/>
          <w:szCs w:val="28"/>
          <w:lang w:val="uk-UA"/>
        </w:rPr>
      </w:pPr>
      <w:r>
        <w:rPr>
          <w:sz w:val="28"/>
          <w:szCs w:val="28"/>
          <w:lang w:val="uk-UA"/>
        </w:rPr>
        <w:t xml:space="preserve">                                                                          </w:t>
      </w:r>
      <w:r w:rsidR="0016440E">
        <w:rPr>
          <w:sz w:val="28"/>
          <w:szCs w:val="28"/>
          <w:lang w:val="uk-UA"/>
        </w:rPr>
        <w:t>Рішення  П</w:t>
      </w:r>
      <w:r>
        <w:rPr>
          <w:sz w:val="28"/>
          <w:szCs w:val="28"/>
          <w:lang w:val="uk-UA"/>
        </w:rPr>
        <w:t xml:space="preserve">равління </w:t>
      </w:r>
      <w:r w:rsidR="0016440E">
        <w:rPr>
          <w:sz w:val="28"/>
          <w:szCs w:val="28"/>
          <w:lang w:val="uk-UA"/>
        </w:rPr>
        <w:t xml:space="preserve"> </w:t>
      </w:r>
    </w:p>
    <w:p w:rsidR="0016440E" w:rsidRDefault="0016440E" w:rsidP="00D70043">
      <w:pPr>
        <w:rPr>
          <w:sz w:val="28"/>
          <w:szCs w:val="28"/>
          <w:lang w:val="uk-UA"/>
        </w:rPr>
      </w:pPr>
      <w:r>
        <w:rPr>
          <w:sz w:val="28"/>
          <w:szCs w:val="28"/>
          <w:lang w:val="uk-UA"/>
        </w:rPr>
        <w:t xml:space="preserve">                                                                          Масиву СТ</w:t>
      </w:r>
      <w:r w:rsidR="004D007C">
        <w:rPr>
          <w:sz w:val="28"/>
          <w:szCs w:val="28"/>
          <w:lang w:val="uk-UA"/>
        </w:rPr>
        <w:t xml:space="preserve"> «</w:t>
      </w:r>
      <w:r>
        <w:rPr>
          <w:sz w:val="28"/>
          <w:szCs w:val="28"/>
          <w:lang w:val="uk-UA"/>
        </w:rPr>
        <w:t>Ялинка»</w:t>
      </w:r>
    </w:p>
    <w:p w:rsidR="00BF04D9" w:rsidRDefault="0016440E" w:rsidP="0016440E">
      <w:pPr>
        <w:rPr>
          <w:sz w:val="28"/>
          <w:szCs w:val="28"/>
          <w:lang w:val="uk-UA"/>
        </w:rPr>
      </w:pPr>
      <w:r>
        <w:rPr>
          <w:sz w:val="28"/>
          <w:szCs w:val="28"/>
          <w:lang w:val="uk-UA"/>
        </w:rPr>
        <w:t xml:space="preserve">                                                                          Протокол №</w:t>
      </w:r>
      <w:r w:rsidR="00BF04D9">
        <w:rPr>
          <w:sz w:val="28"/>
          <w:szCs w:val="28"/>
          <w:lang w:val="uk-UA"/>
        </w:rPr>
        <w:t xml:space="preserve">                                                                         </w:t>
      </w:r>
    </w:p>
    <w:p w:rsidR="00BF04D9" w:rsidRDefault="00BF04D9" w:rsidP="00D70043">
      <w:pPr>
        <w:rPr>
          <w:sz w:val="28"/>
          <w:szCs w:val="28"/>
          <w:lang w:val="uk-UA"/>
        </w:rPr>
      </w:pPr>
      <w:r>
        <w:rPr>
          <w:sz w:val="28"/>
          <w:szCs w:val="28"/>
          <w:lang w:val="uk-UA"/>
        </w:rPr>
        <w:t xml:space="preserve">                                                                        ______    _______________201  року</w:t>
      </w:r>
    </w:p>
    <w:p w:rsidR="00BF04D9" w:rsidRDefault="00BF04D9" w:rsidP="00D70043">
      <w:pPr>
        <w:rPr>
          <w:sz w:val="28"/>
          <w:szCs w:val="28"/>
          <w:lang w:val="uk-UA"/>
        </w:rPr>
      </w:pPr>
    </w:p>
    <w:p w:rsidR="00BF04D9" w:rsidRDefault="0016440E" w:rsidP="00D70043">
      <w:pPr>
        <w:rPr>
          <w:sz w:val="28"/>
          <w:szCs w:val="28"/>
          <w:lang w:val="uk-UA"/>
        </w:rPr>
      </w:pPr>
      <w:r>
        <w:rPr>
          <w:sz w:val="28"/>
          <w:szCs w:val="28"/>
          <w:lang w:val="uk-UA"/>
        </w:rPr>
        <w:t xml:space="preserve">                                                Проект</w:t>
      </w:r>
    </w:p>
    <w:p w:rsidR="0016440E" w:rsidRDefault="003D0C11" w:rsidP="00D70043">
      <w:pPr>
        <w:rPr>
          <w:sz w:val="28"/>
          <w:szCs w:val="28"/>
          <w:lang w:val="uk-UA"/>
        </w:rPr>
      </w:pPr>
      <w:r>
        <w:rPr>
          <w:sz w:val="28"/>
          <w:szCs w:val="28"/>
          <w:lang w:val="uk-UA"/>
        </w:rPr>
        <w:t xml:space="preserve">         Правила внутрішнього розпорядку Масиву СТ «Ялинка»</w:t>
      </w:r>
    </w:p>
    <w:p w:rsidR="003D0C11" w:rsidRDefault="000D4576" w:rsidP="004C310D">
      <w:pPr>
        <w:pStyle w:val="a3"/>
        <w:numPr>
          <w:ilvl w:val="0"/>
          <w:numId w:val="3"/>
        </w:numPr>
        <w:ind w:right="141"/>
        <w:jc w:val="both"/>
        <w:rPr>
          <w:sz w:val="28"/>
          <w:szCs w:val="28"/>
          <w:lang w:val="uk-UA"/>
        </w:rPr>
      </w:pPr>
      <w:r>
        <w:rPr>
          <w:sz w:val="28"/>
          <w:szCs w:val="28"/>
          <w:lang w:val="uk-UA"/>
        </w:rPr>
        <w:t>Загальні положення</w:t>
      </w:r>
      <w:r w:rsidR="003D0C11" w:rsidRPr="003D0C11">
        <w:rPr>
          <w:sz w:val="28"/>
          <w:szCs w:val="28"/>
          <w:lang w:val="uk-UA"/>
        </w:rPr>
        <w:t xml:space="preserve"> </w:t>
      </w:r>
    </w:p>
    <w:p w:rsidR="003D0C11" w:rsidRPr="00A21DFC" w:rsidRDefault="003D0C11" w:rsidP="004C310D">
      <w:pPr>
        <w:ind w:left="142" w:right="141"/>
        <w:jc w:val="both"/>
        <w:rPr>
          <w:sz w:val="28"/>
          <w:szCs w:val="28"/>
          <w:lang w:val="uk-UA"/>
        </w:rPr>
      </w:pPr>
      <w:r>
        <w:rPr>
          <w:sz w:val="28"/>
          <w:szCs w:val="28"/>
          <w:lang w:val="uk-UA"/>
        </w:rPr>
        <w:t>1.1 Члени Масиву СТ «Ялинка» (далі</w:t>
      </w:r>
      <w:r w:rsidR="004C310D">
        <w:rPr>
          <w:sz w:val="28"/>
          <w:szCs w:val="28"/>
          <w:lang w:val="uk-UA"/>
        </w:rPr>
        <w:t xml:space="preserve"> </w:t>
      </w:r>
      <w:r>
        <w:rPr>
          <w:sz w:val="28"/>
          <w:szCs w:val="28"/>
          <w:lang w:val="uk-UA"/>
        </w:rPr>
        <w:t>–</w:t>
      </w:r>
      <w:r w:rsidR="004C310D">
        <w:rPr>
          <w:sz w:val="28"/>
          <w:szCs w:val="28"/>
          <w:lang w:val="uk-UA"/>
        </w:rPr>
        <w:t xml:space="preserve"> </w:t>
      </w:r>
      <w:r>
        <w:rPr>
          <w:sz w:val="28"/>
          <w:szCs w:val="28"/>
          <w:lang w:val="uk-UA"/>
        </w:rPr>
        <w:t>Товариств</w:t>
      </w:r>
      <w:r w:rsidR="004C310D">
        <w:rPr>
          <w:sz w:val="28"/>
          <w:szCs w:val="28"/>
          <w:lang w:val="uk-UA"/>
        </w:rPr>
        <w:t>о</w:t>
      </w:r>
      <w:r>
        <w:rPr>
          <w:sz w:val="28"/>
          <w:szCs w:val="28"/>
          <w:lang w:val="uk-UA"/>
        </w:rPr>
        <w:t xml:space="preserve">) </w:t>
      </w:r>
      <w:r w:rsidR="004C310D">
        <w:rPr>
          <w:sz w:val="28"/>
          <w:szCs w:val="28"/>
          <w:lang w:val="uk-UA"/>
        </w:rPr>
        <w:t>рішенням зборів уповноважених затвердили ці Правила внутрішнього розпорядку (далі – Правила), розроблені у відповідності з законом України «Про коо</w:t>
      </w:r>
      <w:r w:rsidR="007C6E29">
        <w:rPr>
          <w:sz w:val="28"/>
          <w:szCs w:val="28"/>
          <w:lang w:val="uk-UA"/>
        </w:rPr>
        <w:t>перацію» і Статутом Товариства</w:t>
      </w:r>
      <w:r w:rsidR="00A21DFC">
        <w:rPr>
          <w:sz w:val="28"/>
          <w:szCs w:val="28"/>
          <w:lang w:val="uk-UA"/>
        </w:rPr>
        <w:t xml:space="preserve">( зареєстрований </w:t>
      </w:r>
      <w:r w:rsidR="00421343">
        <w:rPr>
          <w:sz w:val="28"/>
          <w:szCs w:val="28"/>
          <w:lang w:val="uk-UA"/>
        </w:rPr>
        <w:t>22</w:t>
      </w:r>
      <w:r w:rsidR="00A21DFC">
        <w:rPr>
          <w:sz w:val="28"/>
          <w:szCs w:val="28"/>
          <w:lang w:val="uk-UA"/>
        </w:rPr>
        <w:t>.06.2017р.)</w:t>
      </w:r>
    </w:p>
    <w:p w:rsidR="00A21DFC" w:rsidRDefault="004C310D" w:rsidP="004C310D">
      <w:pPr>
        <w:ind w:left="142" w:right="141"/>
        <w:jc w:val="both"/>
        <w:rPr>
          <w:sz w:val="28"/>
          <w:szCs w:val="28"/>
          <w:lang w:val="uk-UA"/>
        </w:rPr>
      </w:pPr>
      <w:r>
        <w:rPr>
          <w:sz w:val="28"/>
          <w:szCs w:val="28"/>
          <w:lang w:val="uk-UA"/>
        </w:rPr>
        <w:t>1.2 Право змінювати, доповнювати, переглядати та призупиняти дію або відміняти ці Правила належить Правлінню СТ «Ялинка»</w:t>
      </w:r>
      <w:r w:rsidR="00BD5C5C">
        <w:rPr>
          <w:sz w:val="28"/>
          <w:szCs w:val="28"/>
          <w:lang w:val="uk-UA"/>
        </w:rPr>
        <w:t xml:space="preserve"> (далі – Правління).</w:t>
      </w:r>
      <w:r>
        <w:rPr>
          <w:sz w:val="28"/>
          <w:szCs w:val="28"/>
          <w:lang w:val="uk-UA"/>
        </w:rPr>
        <w:t xml:space="preserve"> </w:t>
      </w:r>
      <w:r w:rsidR="00BD5C5C">
        <w:rPr>
          <w:sz w:val="28"/>
          <w:szCs w:val="28"/>
          <w:lang w:val="uk-UA"/>
        </w:rPr>
        <w:t>Рішення по такому питанню приймається більшістю голосів (більш ніж 50%). Правління має право видавати від імені Товариства тимчасові дозволи на здійснення будь-яких дій або робіт, які виходять за межі Правил, якщо видача таких рішень не суперечить інтересам членів Товариства.</w:t>
      </w:r>
      <w:r w:rsidR="007C6E29">
        <w:rPr>
          <w:sz w:val="28"/>
          <w:szCs w:val="28"/>
          <w:lang w:val="uk-UA"/>
        </w:rPr>
        <w:t xml:space="preserve"> </w:t>
      </w:r>
    </w:p>
    <w:p w:rsidR="004C310D" w:rsidRDefault="00BD5C5C" w:rsidP="004C310D">
      <w:pPr>
        <w:ind w:left="142" w:right="141"/>
        <w:jc w:val="both"/>
        <w:rPr>
          <w:sz w:val="28"/>
          <w:szCs w:val="28"/>
          <w:lang w:val="uk-UA"/>
        </w:rPr>
      </w:pPr>
      <w:r>
        <w:rPr>
          <w:sz w:val="28"/>
          <w:szCs w:val="28"/>
          <w:lang w:val="uk-UA"/>
        </w:rPr>
        <w:t xml:space="preserve">1.3 В </w:t>
      </w:r>
      <w:r w:rsidR="00B1322B">
        <w:rPr>
          <w:sz w:val="28"/>
          <w:szCs w:val="28"/>
          <w:lang w:val="uk-UA"/>
        </w:rPr>
        <w:t>тексті даних Правил під  «</w:t>
      </w:r>
      <w:proofErr w:type="spellStart"/>
      <w:r w:rsidR="00B1322B">
        <w:rPr>
          <w:sz w:val="28"/>
          <w:szCs w:val="28"/>
          <w:lang w:val="uk-UA"/>
        </w:rPr>
        <w:t>зобов</w:t>
      </w:r>
      <w:proofErr w:type="spellEnd"/>
      <w:r w:rsidR="00B1322B" w:rsidRPr="00B1322B">
        <w:rPr>
          <w:sz w:val="28"/>
          <w:szCs w:val="28"/>
        </w:rPr>
        <w:t>’</w:t>
      </w:r>
      <w:proofErr w:type="spellStart"/>
      <w:r>
        <w:rPr>
          <w:sz w:val="28"/>
          <w:szCs w:val="28"/>
          <w:lang w:val="uk-UA"/>
        </w:rPr>
        <w:t>язаннями</w:t>
      </w:r>
      <w:proofErr w:type="spellEnd"/>
      <w:r>
        <w:rPr>
          <w:sz w:val="28"/>
          <w:szCs w:val="28"/>
          <w:lang w:val="uk-UA"/>
        </w:rPr>
        <w:t xml:space="preserve"> членів СТ» </w:t>
      </w:r>
      <w:r w:rsidR="007C6E29">
        <w:rPr>
          <w:sz w:val="28"/>
          <w:szCs w:val="28"/>
          <w:lang w:val="uk-UA"/>
        </w:rPr>
        <w:t>розуміються</w:t>
      </w:r>
      <w:r w:rsidR="00B1322B">
        <w:rPr>
          <w:sz w:val="28"/>
          <w:szCs w:val="28"/>
          <w:lang w:val="uk-UA"/>
        </w:rPr>
        <w:t xml:space="preserve"> правила, </w:t>
      </w:r>
      <w:proofErr w:type="spellStart"/>
      <w:r w:rsidR="00B1322B">
        <w:rPr>
          <w:sz w:val="28"/>
          <w:szCs w:val="28"/>
          <w:lang w:val="uk-UA"/>
        </w:rPr>
        <w:t>обов</w:t>
      </w:r>
      <w:proofErr w:type="spellEnd"/>
      <w:r w:rsidR="00B1322B" w:rsidRPr="00B1322B">
        <w:rPr>
          <w:sz w:val="28"/>
          <w:szCs w:val="28"/>
        </w:rPr>
        <w:t>’</w:t>
      </w:r>
      <w:proofErr w:type="spellStart"/>
      <w:r w:rsidR="00202314">
        <w:rPr>
          <w:sz w:val="28"/>
          <w:szCs w:val="28"/>
          <w:lang w:val="uk-UA"/>
        </w:rPr>
        <w:t>язкові</w:t>
      </w:r>
      <w:proofErr w:type="spellEnd"/>
      <w:r w:rsidR="00202314">
        <w:rPr>
          <w:sz w:val="28"/>
          <w:szCs w:val="28"/>
          <w:lang w:val="uk-UA"/>
        </w:rPr>
        <w:t xml:space="preserve"> для виконання як власником ділянки</w:t>
      </w:r>
      <w:r w:rsidR="000A6521">
        <w:rPr>
          <w:sz w:val="28"/>
          <w:szCs w:val="28"/>
          <w:lang w:val="uk-UA"/>
        </w:rPr>
        <w:t xml:space="preserve"> </w:t>
      </w:r>
      <w:r w:rsidR="00202314">
        <w:rPr>
          <w:sz w:val="28"/>
          <w:szCs w:val="28"/>
          <w:lang w:val="uk-UA"/>
        </w:rPr>
        <w:t>(далі-Садовод), незалежно від того, є він на даний момент членом СТ « Ялинка» або ні, та</w:t>
      </w:r>
      <w:r w:rsidR="007C6E29" w:rsidRPr="00CE349B">
        <w:rPr>
          <w:sz w:val="28"/>
          <w:szCs w:val="28"/>
          <w:lang w:val="uk-UA"/>
        </w:rPr>
        <w:t>к</w:t>
      </w:r>
      <w:r w:rsidR="00202314">
        <w:rPr>
          <w:sz w:val="28"/>
          <w:szCs w:val="28"/>
          <w:lang w:val="uk-UA"/>
        </w:rPr>
        <w:t xml:space="preserve"> і членами його родини, а також тимчасово проживаючими особами, орендаторами та</w:t>
      </w:r>
      <w:r w:rsidR="00A21DFC">
        <w:rPr>
          <w:sz w:val="28"/>
          <w:szCs w:val="28"/>
          <w:lang w:val="uk-UA"/>
        </w:rPr>
        <w:t>/або</w:t>
      </w:r>
      <w:r w:rsidR="00202314">
        <w:rPr>
          <w:sz w:val="28"/>
          <w:szCs w:val="28"/>
          <w:lang w:val="uk-UA"/>
        </w:rPr>
        <w:t xml:space="preserve"> будівельниками. </w:t>
      </w:r>
      <w:r>
        <w:rPr>
          <w:sz w:val="28"/>
          <w:szCs w:val="28"/>
          <w:lang w:val="uk-UA"/>
        </w:rPr>
        <w:t xml:space="preserve"> </w:t>
      </w:r>
    </w:p>
    <w:p w:rsidR="006D2BA9" w:rsidRDefault="006D2BA9" w:rsidP="004C310D">
      <w:pPr>
        <w:ind w:left="142" w:right="141"/>
        <w:jc w:val="both"/>
        <w:rPr>
          <w:sz w:val="28"/>
          <w:szCs w:val="28"/>
          <w:lang w:val="uk-UA"/>
        </w:rPr>
      </w:pPr>
      <w:r>
        <w:rPr>
          <w:sz w:val="28"/>
          <w:szCs w:val="28"/>
          <w:lang w:val="uk-UA"/>
        </w:rPr>
        <w:t>1.4</w:t>
      </w:r>
      <w:r w:rsidR="007C6E29">
        <w:rPr>
          <w:sz w:val="28"/>
          <w:szCs w:val="28"/>
          <w:lang w:val="uk-UA"/>
        </w:rPr>
        <w:t xml:space="preserve"> </w:t>
      </w:r>
      <w:r w:rsidR="00A21DFC">
        <w:rPr>
          <w:sz w:val="28"/>
          <w:szCs w:val="28"/>
          <w:lang w:val="uk-UA"/>
        </w:rPr>
        <w:t>Член СТ</w:t>
      </w:r>
      <w:r w:rsidR="00B1322B">
        <w:rPr>
          <w:sz w:val="28"/>
          <w:szCs w:val="28"/>
          <w:lang w:val="uk-UA"/>
        </w:rPr>
        <w:t xml:space="preserve"> </w:t>
      </w:r>
      <w:proofErr w:type="spellStart"/>
      <w:r w:rsidR="00B1322B">
        <w:rPr>
          <w:sz w:val="28"/>
          <w:szCs w:val="28"/>
          <w:lang w:val="uk-UA"/>
        </w:rPr>
        <w:t>зобов</w:t>
      </w:r>
      <w:proofErr w:type="spellEnd"/>
      <w:r w:rsidR="00B1322B" w:rsidRPr="00B1322B">
        <w:rPr>
          <w:sz w:val="28"/>
          <w:szCs w:val="28"/>
        </w:rPr>
        <w:t>’</w:t>
      </w:r>
      <w:proofErr w:type="spellStart"/>
      <w:r w:rsidR="006E1ABA">
        <w:rPr>
          <w:sz w:val="28"/>
          <w:szCs w:val="28"/>
          <w:lang w:val="uk-UA"/>
        </w:rPr>
        <w:t>язаний</w:t>
      </w:r>
      <w:proofErr w:type="spellEnd"/>
      <w:r w:rsidR="006E1ABA">
        <w:rPr>
          <w:sz w:val="28"/>
          <w:szCs w:val="28"/>
          <w:lang w:val="uk-UA"/>
        </w:rPr>
        <w:t xml:space="preserve"> виконувати Статут садового товариства, ці Правила внутрішнього розпорядку, а також всі рішення загальних зборів, конференцій</w:t>
      </w:r>
      <w:r w:rsidR="00441A2F">
        <w:rPr>
          <w:sz w:val="28"/>
          <w:szCs w:val="28"/>
          <w:lang w:val="uk-UA"/>
        </w:rPr>
        <w:t xml:space="preserve"> та</w:t>
      </w:r>
      <w:r w:rsidR="006E1ABA">
        <w:rPr>
          <w:sz w:val="28"/>
          <w:szCs w:val="28"/>
          <w:lang w:val="uk-UA"/>
        </w:rPr>
        <w:t xml:space="preserve"> Правління</w:t>
      </w:r>
      <w:r w:rsidR="00441A2F">
        <w:rPr>
          <w:sz w:val="28"/>
          <w:szCs w:val="28"/>
          <w:lang w:val="uk-UA"/>
        </w:rPr>
        <w:t xml:space="preserve">. Охороняти </w:t>
      </w:r>
      <w:r w:rsidR="00A21DFC">
        <w:rPr>
          <w:sz w:val="28"/>
          <w:szCs w:val="28"/>
          <w:lang w:val="uk-UA"/>
        </w:rPr>
        <w:t>загального користування</w:t>
      </w:r>
      <w:r w:rsidR="00E35BF7">
        <w:rPr>
          <w:sz w:val="28"/>
          <w:szCs w:val="28"/>
          <w:lang w:val="uk-UA"/>
        </w:rPr>
        <w:t xml:space="preserve"> паркани, громадські споруди, трансформаторні пристрої, лінії електропередач</w:t>
      </w:r>
      <w:r w:rsidR="00CE349B">
        <w:rPr>
          <w:sz w:val="28"/>
          <w:szCs w:val="28"/>
          <w:lang w:val="uk-UA"/>
        </w:rPr>
        <w:t>і</w:t>
      </w:r>
      <w:r w:rsidR="00E35BF7">
        <w:rPr>
          <w:sz w:val="28"/>
          <w:szCs w:val="28"/>
          <w:lang w:val="uk-UA"/>
        </w:rPr>
        <w:t>, дороги всередині масиву та інші споруди загального користування від псування та руйнуван</w:t>
      </w:r>
      <w:r w:rsidR="000D4576">
        <w:rPr>
          <w:sz w:val="28"/>
          <w:szCs w:val="28"/>
          <w:lang w:val="uk-UA"/>
        </w:rPr>
        <w:t>ь</w:t>
      </w:r>
      <w:r w:rsidR="00E35BF7">
        <w:rPr>
          <w:sz w:val="28"/>
          <w:szCs w:val="28"/>
          <w:lang w:val="uk-UA"/>
        </w:rPr>
        <w:t>.</w:t>
      </w:r>
    </w:p>
    <w:p w:rsidR="000A6521" w:rsidRDefault="000D4576" w:rsidP="004C310D">
      <w:pPr>
        <w:ind w:left="142" w:right="141"/>
        <w:jc w:val="both"/>
        <w:rPr>
          <w:sz w:val="28"/>
          <w:szCs w:val="28"/>
          <w:lang w:val="uk-UA"/>
        </w:rPr>
      </w:pPr>
      <w:r>
        <w:rPr>
          <w:sz w:val="28"/>
          <w:szCs w:val="28"/>
          <w:lang w:val="uk-UA"/>
        </w:rPr>
        <w:lastRenderedPageBreak/>
        <w:t>Про всі випадки несправностей, руйнувань, псувань та розкрадань необхідно терміново повідомляти гол</w:t>
      </w:r>
      <w:r w:rsidR="007C6E29">
        <w:rPr>
          <w:sz w:val="28"/>
          <w:szCs w:val="28"/>
          <w:lang w:val="uk-UA"/>
        </w:rPr>
        <w:t xml:space="preserve">ову правління свого товариства </w:t>
      </w:r>
      <w:r w:rsidR="00A21DFC">
        <w:rPr>
          <w:sz w:val="28"/>
          <w:szCs w:val="28"/>
          <w:lang w:val="uk-UA"/>
        </w:rPr>
        <w:t xml:space="preserve">та </w:t>
      </w:r>
      <w:r w:rsidR="000A6521">
        <w:rPr>
          <w:sz w:val="28"/>
          <w:szCs w:val="28"/>
          <w:lang w:val="uk-UA"/>
        </w:rPr>
        <w:t>1.</w:t>
      </w:r>
      <w:r>
        <w:rPr>
          <w:sz w:val="28"/>
          <w:szCs w:val="28"/>
          <w:lang w:val="uk-UA"/>
        </w:rPr>
        <w:t>5</w:t>
      </w:r>
      <w:r w:rsidR="00B1322B">
        <w:rPr>
          <w:sz w:val="28"/>
          <w:szCs w:val="28"/>
          <w:lang w:val="uk-UA"/>
        </w:rPr>
        <w:t xml:space="preserve"> Садовод зобов</w:t>
      </w:r>
      <w:r w:rsidR="00B1322B" w:rsidRPr="00B1322B">
        <w:rPr>
          <w:sz w:val="28"/>
          <w:szCs w:val="28"/>
          <w:lang w:val="uk-UA"/>
        </w:rPr>
        <w:t>’</w:t>
      </w:r>
      <w:r w:rsidR="000A6521">
        <w:rPr>
          <w:sz w:val="28"/>
          <w:szCs w:val="28"/>
          <w:lang w:val="uk-UA"/>
        </w:rPr>
        <w:t>яз</w:t>
      </w:r>
      <w:r>
        <w:rPr>
          <w:sz w:val="28"/>
          <w:szCs w:val="28"/>
          <w:lang w:val="uk-UA"/>
        </w:rPr>
        <w:t>аний</w:t>
      </w:r>
      <w:r w:rsidR="000A6521">
        <w:rPr>
          <w:sz w:val="28"/>
          <w:szCs w:val="28"/>
          <w:lang w:val="uk-UA"/>
        </w:rPr>
        <w:t xml:space="preserve"> утримувати будинки, господарські прибудови, проїзди, прилеглу до ділянки територію, елементи інфраструктури СТ «Ялинка» в належному стані (у відповідності з вимогами протипожежної безпеки, екологічними вимогами). Проводити </w:t>
      </w:r>
      <w:r w:rsidR="00AA1609">
        <w:rPr>
          <w:sz w:val="28"/>
          <w:szCs w:val="28"/>
          <w:lang w:val="uk-UA"/>
        </w:rPr>
        <w:t>перебудову</w:t>
      </w:r>
      <w:r w:rsidR="000A6521">
        <w:rPr>
          <w:sz w:val="28"/>
          <w:szCs w:val="28"/>
          <w:lang w:val="uk-UA"/>
        </w:rPr>
        <w:t xml:space="preserve"> (реконструкцію) будинків на належній йому ділянці у відповідності з діючими правилами та нормами.</w:t>
      </w:r>
    </w:p>
    <w:p w:rsidR="001B2743" w:rsidRDefault="001B2743" w:rsidP="004C310D">
      <w:pPr>
        <w:ind w:left="142" w:right="141"/>
        <w:jc w:val="both"/>
        <w:rPr>
          <w:sz w:val="28"/>
          <w:szCs w:val="28"/>
          <w:lang w:val="uk-UA"/>
        </w:rPr>
      </w:pPr>
      <w:r>
        <w:rPr>
          <w:sz w:val="28"/>
          <w:szCs w:val="28"/>
          <w:lang w:val="uk-UA"/>
        </w:rPr>
        <w:t>1.</w:t>
      </w:r>
      <w:r w:rsidR="00953085">
        <w:rPr>
          <w:sz w:val="28"/>
          <w:szCs w:val="28"/>
          <w:lang w:val="uk-UA"/>
        </w:rPr>
        <w:t>6</w:t>
      </w:r>
      <w:r w:rsidR="00B1322B">
        <w:rPr>
          <w:sz w:val="28"/>
          <w:szCs w:val="28"/>
          <w:lang w:val="uk-UA"/>
        </w:rPr>
        <w:t xml:space="preserve"> Садовод </w:t>
      </w:r>
      <w:proofErr w:type="spellStart"/>
      <w:r w:rsidR="00B1322B">
        <w:rPr>
          <w:sz w:val="28"/>
          <w:szCs w:val="28"/>
          <w:lang w:val="uk-UA"/>
        </w:rPr>
        <w:t>зобов</w:t>
      </w:r>
      <w:proofErr w:type="spellEnd"/>
      <w:r w:rsidR="00B1322B" w:rsidRPr="00B1322B">
        <w:rPr>
          <w:sz w:val="28"/>
          <w:szCs w:val="28"/>
        </w:rPr>
        <w:t>’</w:t>
      </w:r>
      <w:proofErr w:type="spellStart"/>
      <w:r>
        <w:rPr>
          <w:sz w:val="28"/>
          <w:szCs w:val="28"/>
          <w:lang w:val="uk-UA"/>
        </w:rPr>
        <w:t>язаний</w:t>
      </w:r>
      <w:proofErr w:type="spellEnd"/>
      <w:r>
        <w:rPr>
          <w:sz w:val="28"/>
          <w:szCs w:val="28"/>
          <w:lang w:val="uk-UA"/>
        </w:rPr>
        <w:t xml:space="preserve"> своєчасно</w:t>
      </w:r>
      <w:r w:rsidR="00AA1609">
        <w:rPr>
          <w:sz w:val="28"/>
          <w:szCs w:val="28"/>
          <w:lang w:val="uk-UA"/>
        </w:rPr>
        <w:t xml:space="preserve"> </w:t>
      </w:r>
      <w:r>
        <w:rPr>
          <w:sz w:val="28"/>
          <w:szCs w:val="28"/>
          <w:lang w:val="uk-UA"/>
        </w:rPr>
        <w:t>надавати (оновлювати) Правлінню контактну інформацію на себе або свою довірену особу.</w:t>
      </w:r>
    </w:p>
    <w:p w:rsidR="001B2743" w:rsidRDefault="001B2743" w:rsidP="004C310D">
      <w:pPr>
        <w:ind w:left="142" w:right="141"/>
        <w:jc w:val="both"/>
        <w:rPr>
          <w:sz w:val="28"/>
          <w:szCs w:val="28"/>
          <w:lang w:val="uk-UA"/>
        </w:rPr>
      </w:pPr>
      <w:r>
        <w:rPr>
          <w:sz w:val="28"/>
          <w:szCs w:val="28"/>
          <w:lang w:val="uk-UA"/>
        </w:rPr>
        <w:t>1.</w:t>
      </w:r>
      <w:r w:rsidR="00953085">
        <w:rPr>
          <w:sz w:val="28"/>
          <w:szCs w:val="28"/>
          <w:lang w:val="uk-UA"/>
        </w:rPr>
        <w:t>7</w:t>
      </w:r>
      <w:r>
        <w:rPr>
          <w:sz w:val="28"/>
          <w:szCs w:val="28"/>
          <w:lang w:val="uk-UA"/>
        </w:rPr>
        <w:t xml:space="preserve"> Садовод не має права чинит</w:t>
      </w:r>
      <w:r w:rsidR="00B1322B">
        <w:rPr>
          <w:sz w:val="28"/>
          <w:szCs w:val="28"/>
          <w:lang w:val="uk-UA"/>
        </w:rPr>
        <w:t>и опір виконанню службових обов</w:t>
      </w:r>
      <w:r w:rsidR="00B1322B" w:rsidRPr="00AA1609">
        <w:rPr>
          <w:sz w:val="28"/>
          <w:szCs w:val="28"/>
          <w:lang w:val="uk-UA"/>
        </w:rPr>
        <w:t>’</w:t>
      </w:r>
      <w:r>
        <w:rPr>
          <w:sz w:val="28"/>
          <w:szCs w:val="28"/>
          <w:lang w:val="uk-UA"/>
        </w:rPr>
        <w:t xml:space="preserve">язків технічному персоналу  </w:t>
      </w:r>
      <w:r w:rsidR="000A6521">
        <w:rPr>
          <w:sz w:val="28"/>
          <w:szCs w:val="28"/>
          <w:lang w:val="uk-UA"/>
        </w:rPr>
        <w:t xml:space="preserve"> </w:t>
      </w:r>
      <w:r>
        <w:rPr>
          <w:sz w:val="28"/>
          <w:szCs w:val="28"/>
          <w:lang w:val="uk-UA"/>
        </w:rPr>
        <w:t>Товариства</w:t>
      </w:r>
      <w:r w:rsidR="00AA1609">
        <w:rPr>
          <w:sz w:val="28"/>
          <w:szCs w:val="28"/>
          <w:lang w:val="uk-UA"/>
        </w:rPr>
        <w:t xml:space="preserve"> </w:t>
      </w:r>
      <w:r>
        <w:rPr>
          <w:sz w:val="28"/>
          <w:szCs w:val="28"/>
          <w:lang w:val="uk-UA"/>
        </w:rPr>
        <w:t xml:space="preserve">(електрик, енергетик, </w:t>
      </w:r>
      <w:r w:rsidR="0040561F">
        <w:rPr>
          <w:sz w:val="28"/>
          <w:szCs w:val="28"/>
          <w:lang w:val="uk-UA"/>
        </w:rPr>
        <w:t>контролер-диспетчер,</w:t>
      </w:r>
      <w:r>
        <w:rPr>
          <w:sz w:val="28"/>
          <w:szCs w:val="28"/>
          <w:lang w:val="uk-UA"/>
        </w:rPr>
        <w:t xml:space="preserve"> члени Правління та інші) на своїй ділянці та прилеглій до ділянки території.</w:t>
      </w:r>
    </w:p>
    <w:p w:rsidR="00E16D2E" w:rsidRDefault="001B2743" w:rsidP="004C310D">
      <w:pPr>
        <w:ind w:left="142" w:right="141"/>
        <w:jc w:val="both"/>
        <w:rPr>
          <w:sz w:val="28"/>
          <w:szCs w:val="28"/>
          <w:lang w:val="uk-UA"/>
        </w:rPr>
      </w:pPr>
      <w:r>
        <w:rPr>
          <w:sz w:val="28"/>
          <w:szCs w:val="28"/>
          <w:lang w:val="uk-UA"/>
        </w:rPr>
        <w:t>1.</w:t>
      </w:r>
      <w:r w:rsidR="00953085">
        <w:rPr>
          <w:sz w:val="28"/>
          <w:szCs w:val="28"/>
          <w:lang w:val="uk-UA"/>
        </w:rPr>
        <w:t>8</w:t>
      </w:r>
      <w:r>
        <w:rPr>
          <w:sz w:val="28"/>
          <w:szCs w:val="28"/>
          <w:lang w:val="uk-UA"/>
        </w:rPr>
        <w:t xml:space="preserve"> За порушення Садоводом (його гостями або орендаторами) положень Правил внутрішнього розпорядку СТ «Ялинка», </w:t>
      </w:r>
      <w:r w:rsidR="00E16D2E">
        <w:rPr>
          <w:sz w:val="28"/>
          <w:szCs w:val="28"/>
          <w:lang w:val="uk-UA"/>
        </w:rPr>
        <w:t xml:space="preserve"> які ведуть до адміністративної, кримінальної та/або матеріальної відповідальності, яка накладається органами місцевого самоврядування або державної влади, всю повноту відповідальності несе </w:t>
      </w:r>
      <w:r w:rsidR="0040561F">
        <w:rPr>
          <w:sz w:val="28"/>
          <w:szCs w:val="28"/>
          <w:lang w:val="uk-UA"/>
        </w:rPr>
        <w:t>володар садової ділянки</w:t>
      </w:r>
      <w:r w:rsidR="00E16D2E">
        <w:rPr>
          <w:sz w:val="28"/>
          <w:szCs w:val="28"/>
          <w:lang w:val="uk-UA"/>
        </w:rPr>
        <w:t xml:space="preserve">. </w:t>
      </w:r>
      <w:r>
        <w:rPr>
          <w:sz w:val="28"/>
          <w:szCs w:val="28"/>
          <w:lang w:val="uk-UA"/>
        </w:rPr>
        <w:t xml:space="preserve"> </w:t>
      </w:r>
      <w:r w:rsidR="00E16D2E">
        <w:rPr>
          <w:sz w:val="28"/>
          <w:szCs w:val="28"/>
          <w:lang w:val="uk-UA"/>
        </w:rPr>
        <w:t xml:space="preserve">Правління має право </w:t>
      </w:r>
      <w:r w:rsidR="00C05336">
        <w:rPr>
          <w:sz w:val="28"/>
          <w:szCs w:val="28"/>
          <w:lang w:val="uk-UA"/>
        </w:rPr>
        <w:t xml:space="preserve">вимагати компенсацію витрат за порушення цих правил </w:t>
      </w:r>
      <w:r w:rsidR="00E16D2E">
        <w:rPr>
          <w:sz w:val="28"/>
          <w:szCs w:val="28"/>
          <w:lang w:val="uk-UA"/>
        </w:rPr>
        <w:t>(Додаток №1).</w:t>
      </w:r>
    </w:p>
    <w:p w:rsidR="000071A0" w:rsidRDefault="000071A0" w:rsidP="004C310D">
      <w:pPr>
        <w:ind w:left="142" w:right="141"/>
        <w:jc w:val="both"/>
        <w:rPr>
          <w:sz w:val="28"/>
          <w:szCs w:val="28"/>
          <w:lang w:val="uk-UA"/>
        </w:rPr>
      </w:pPr>
      <w:r>
        <w:rPr>
          <w:sz w:val="28"/>
          <w:szCs w:val="28"/>
          <w:lang w:val="uk-UA"/>
        </w:rPr>
        <w:t xml:space="preserve">                                         2. Правила користування загальним майном. </w:t>
      </w:r>
    </w:p>
    <w:p w:rsidR="00D67551" w:rsidRDefault="000071A0" w:rsidP="004C310D">
      <w:pPr>
        <w:ind w:left="142" w:right="141"/>
        <w:jc w:val="both"/>
        <w:rPr>
          <w:sz w:val="28"/>
          <w:szCs w:val="28"/>
          <w:lang w:val="uk-UA"/>
        </w:rPr>
      </w:pPr>
      <w:r>
        <w:rPr>
          <w:sz w:val="28"/>
          <w:szCs w:val="28"/>
          <w:lang w:val="uk-UA"/>
        </w:rPr>
        <w:t xml:space="preserve">2.1 </w:t>
      </w:r>
      <w:r w:rsidR="007965E2">
        <w:rPr>
          <w:sz w:val="28"/>
          <w:szCs w:val="28"/>
          <w:lang w:val="uk-UA"/>
        </w:rPr>
        <w:t>Садовод повинен використовувати садову ділянку тільки за призначенням</w:t>
      </w:r>
      <w:r w:rsidR="00C05336">
        <w:rPr>
          <w:sz w:val="28"/>
          <w:szCs w:val="28"/>
          <w:lang w:val="uk-UA"/>
        </w:rPr>
        <w:t>.</w:t>
      </w:r>
      <w:r w:rsidR="007965E2">
        <w:rPr>
          <w:sz w:val="28"/>
          <w:szCs w:val="28"/>
          <w:lang w:val="uk-UA"/>
        </w:rPr>
        <w:t xml:space="preserve">  </w:t>
      </w:r>
      <w:r>
        <w:rPr>
          <w:sz w:val="28"/>
          <w:szCs w:val="28"/>
          <w:lang w:val="uk-UA"/>
        </w:rPr>
        <w:t xml:space="preserve">2.2 Порушення меж ділянок </w:t>
      </w:r>
      <w:r w:rsidR="00D67551">
        <w:rPr>
          <w:sz w:val="28"/>
          <w:szCs w:val="28"/>
          <w:lang w:val="uk-UA"/>
        </w:rPr>
        <w:t>або нанесення збитків сусідам та іншим ділянкам членів товариства, посадка по межах</w:t>
      </w:r>
      <w:r w:rsidR="00AA1609">
        <w:rPr>
          <w:sz w:val="28"/>
          <w:szCs w:val="28"/>
          <w:lang w:val="uk-UA"/>
        </w:rPr>
        <w:t xml:space="preserve"> чи за межами </w:t>
      </w:r>
      <w:r w:rsidR="00D67551">
        <w:rPr>
          <w:sz w:val="28"/>
          <w:szCs w:val="28"/>
          <w:lang w:val="uk-UA"/>
        </w:rPr>
        <w:t xml:space="preserve">ділянок дерев та кущів заборонено. </w:t>
      </w:r>
      <w:r w:rsidR="0040561F">
        <w:rPr>
          <w:sz w:val="28"/>
          <w:szCs w:val="28"/>
          <w:lang w:val="uk-UA"/>
        </w:rPr>
        <w:t>Дозволяється</w:t>
      </w:r>
      <w:r w:rsidR="00D67551">
        <w:rPr>
          <w:sz w:val="28"/>
          <w:szCs w:val="28"/>
          <w:lang w:val="uk-UA"/>
        </w:rPr>
        <w:t xml:space="preserve"> </w:t>
      </w:r>
      <w:r w:rsidR="00AA1609">
        <w:rPr>
          <w:sz w:val="28"/>
          <w:szCs w:val="28"/>
          <w:lang w:val="uk-UA"/>
        </w:rPr>
        <w:t xml:space="preserve">на </w:t>
      </w:r>
      <w:r w:rsidR="00D67551">
        <w:rPr>
          <w:sz w:val="28"/>
          <w:szCs w:val="28"/>
          <w:lang w:val="uk-UA"/>
        </w:rPr>
        <w:t>прилеглій полосі від зовнішньої сторони паркану на відстані не далі як 1м висадка газону.</w:t>
      </w:r>
    </w:p>
    <w:p w:rsidR="00C05336" w:rsidRDefault="00D67551" w:rsidP="004C310D">
      <w:pPr>
        <w:ind w:left="142" w:right="141"/>
        <w:jc w:val="both"/>
        <w:rPr>
          <w:sz w:val="28"/>
          <w:szCs w:val="28"/>
          <w:lang w:val="uk-UA"/>
        </w:rPr>
      </w:pPr>
      <w:r>
        <w:rPr>
          <w:sz w:val="28"/>
          <w:szCs w:val="28"/>
          <w:lang w:val="uk-UA"/>
        </w:rPr>
        <w:t>2.3   Забороняється на території вулиць розміщення компостних ям, довготривале зберігання торфу,</w:t>
      </w:r>
      <w:r w:rsidR="00D67566">
        <w:rPr>
          <w:sz w:val="28"/>
          <w:szCs w:val="28"/>
          <w:lang w:val="uk-UA"/>
        </w:rPr>
        <w:t xml:space="preserve"> компосту, землі та будівельних матеріалів. Кожний </w:t>
      </w:r>
      <w:r>
        <w:rPr>
          <w:sz w:val="28"/>
          <w:szCs w:val="28"/>
          <w:lang w:val="uk-UA"/>
        </w:rPr>
        <w:t xml:space="preserve"> </w:t>
      </w:r>
      <w:r w:rsidR="00B1322B">
        <w:rPr>
          <w:sz w:val="28"/>
          <w:szCs w:val="28"/>
          <w:lang w:val="uk-UA"/>
        </w:rPr>
        <w:t xml:space="preserve">член СТ </w:t>
      </w:r>
      <w:proofErr w:type="spellStart"/>
      <w:r w:rsidR="00B1322B">
        <w:rPr>
          <w:sz w:val="28"/>
          <w:szCs w:val="28"/>
          <w:lang w:val="uk-UA"/>
        </w:rPr>
        <w:t>зобов</w:t>
      </w:r>
      <w:proofErr w:type="spellEnd"/>
      <w:r w:rsidR="00B1322B" w:rsidRPr="00B1322B">
        <w:rPr>
          <w:sz w:val="28"/>
          <w:szCs w:val="28"/>
        </w:rPr>
        <w:t>’</w:t>
      </w:r>
      <w:proofErr w:type="spellStart"/>
      <w:r w:rsidR="00D67566">
        <w:rPr>
          <w:sz w:val="28"/>
          <w:szCs w:val="28"/>
          <w:lang w:val="uk-UA"/>
        </w:rPr>
        <w:t>язаний</w:t>
      </w:r>
      <w:proofErr w:type="spellEnd"/>
      <w:r w:rsidR="00D67566">
        <w:rPr>
          <w:sz w:val="28"/>
          <w:szCs w:val="28"/>
          <w:lang w:val="uk-UA"/>
        </w:rPr>
        <w:t xml:space="preserve"> утримувати ділянку та прилеглу до ділянки вулицю в чистоті, проводити прибирання території вулиці, своєчасно </w:t>
      </w:r>
      <w:r w:rsidR="00AA1609">
        <w:rPr>
          <w:sz w:val="28"/>
          <w:szCs w:val="28"/>
          <w:lang w:val="uk-UA"/>
        </w:rPr>
        <w:t>прибирати бур’</w:t>
      </w:r>
      <w:r w:rsidR="00D67566">
        <w:rPr>
          <w:sz w:val="28"/>
          <w:szCs w:val="28"/>
          <w:lang w:val="uk-UA"/>
        </w:rPr>
        <w:t xml:space="preserve">ян, проводити ремонт проїзної частини до середини вулиці.  </w:t>
      </w:r>
    </w:p>
    <w:p w:rsidR="00554128" w:rsidRDefault="00D67566" w:rsidP="004C310D">
      <w:pPr>
        <w:ind w:left="142" w:right="141"/>
        <w:jc w:val="both"/>
        <w:rPr>
          <w:sz w:val="28"/>
          <w:szCs w:val="28"/>
          <w:lang w:val="uk-UA"/>
        </w:rPr>
      </w:pPr>
      <w:r>
        <w:rPr>
          <w:sz w:val="28"/>
          <w:szCs w:val="28"/>
          <w:lang w:val="uk-UA"/>
        </w:rPr>
        <w:t>2.4 Забороняється риття канав та розміщення інших огорож на прої</w:t>
      </w:r>
      <w:r w:rsidR="00554128">
        <w:rPr>
          <w:sz w:val="28"/>
          <w:szCs w:val="28"/>
          <w:lang w:val="uk-UA"/>
        </w:rPr>
        <w:t xml:space="preserve">зній частині вулиці, а також викидання на дорогу </w:t>
      </w:r>
      <w:r w:rsidR="001F0BE7">
        <w:rPr>
          <w:sz w:val="28"/>
          <w:szCs w:val="28"/>
          <w:lang w:val="uk-UA"/>
        </w:rPr>
        <w:t xml:space="preserve">та в  ліс </w:t>
      </w:r>
      <w:r w:rsidR="00554128">
        <w:rPr>
          <w:sz w:val="28"/>
          <w:szCs w:val="28"/>
          <w:lang w:val="uk-UA"/>
        </w:rPr>
        <w:t>сміття, трави та інших відходів.</w:t>
      </w:r>
    </w:p>
    <w:p w:rsidR="001F0BE7" w:rsidRDefault="001F0BE7" w:rsidP="004C310D">
      <w:pPr>
        <w:ind w:left="142" w:right="141"/>
        <w:jc w:val="both"/>
        <w:rPr>
          <w:sz w:val="28"/>
          <w:szCs w:val="28"/>
          <w:lang w:val="uk-UA"/>
        </w:rPr>
      </w:pPr>
      <w:r>
        <w:rPr>
          <w:sz w:val="28"/>
          <w:szCs w:val="28"/>
          <w:lang w:val="uk-UA"/>
        </w:rPr>
        <w:t>2.5 Кожн</w:t>
      </w:r>
      <w:r w:rsidR="00F02269">
        <w:rPr>
          <w:sz w:val="28"/>
          <w:szCs w:val="28"/>
          <w:lang w:val="uk-UA"/>
        </w:rPr>
        <w:t>а с</w:t>
      </w:r>
      <w:r>
        <w:rPr>
          <w:sz w:val="28"/>
          <w:szCs w:val="28"/>
          <w:lang w:val="uk-UA"/>
        </w:rPr>
        <w:t>адов</w:t>
      </w:r>
      <w:r w:rsidR="00F02269">
        <w:rPr>
          <w:sz w:val="28"/>
          <w:szCs w:val="28"/>
          <w:lang w:val="uk-UA"/>
        </w:rPr>
        <w:t>а ділянка повинна мати табличку, на якій має бути вказано назва вулиці та номер садової ділянки.</w:t>
      </w:r>
    </w:p>
    <w:p w:rsidR="00C05336" w:rsidRDefault="001F0BE7" w:rsidP="004C310D">
      <w:pPr>
        <w:ind w:left="142" w:right="141"/>
        <w:jc w:val="both"/>
        <w:rPr>
          <w:sz w:val="28"/>
          <w:szCs w:val="28"/>
          <w:lang w:val="uk-UA"/>
        </w:rPr>
      </w:pPr>
      <w:r>
        <w:rPr>
          <w:sz w:val="28"/>
          <w:szCs w:val="28"/>
          <w:lang w:val="uk-UA"/>
        </w:rPr>
        <w:lastRenderedPageBreak/>
        <w:t>2.6 Дороги Товариства використовуються тільки для проходу та проїзду</w:t>
      </w:r>
      <w:r w:rsidR="00C05336">
        <w:rPr>
          <w:sz w:val="28"/>
          <w:szCs w:val="28"/>
          <w:lang w:val="uk-UA"/>
        </w:rPr>
        <w:t>,тобто забороняється паркування.</w:t>
      </w:r>
    </w:p>
    <w:p w:rsidR="00F92761" w:rsidRDefault="001F0BE7" w:rsidP="004C310D">
      <w:pPr>
        <w:ind w:left="142" w:right="141"/>
        <w:jc w:val="both"/>
        <w:rPr>
          <w:sz w:val="28"/>
          <w:szCs w:val="28"/>
          <w:lang w:val="uk-UA"/>
        </w:rPr>
      </w:pPr>
      <w:r>
        <w:rPr>
          <w:sz w:val="28"/>
          <w:szCs w:val="28"/>
          <w:lang w:val="uk-UA"/>
        </w:rPr>
        <w:t>2.7 Забороняється вивішувати оголошення на стовпах, воротах</w:t>
      </w:r>
      <w:r w:rsidR="00F92761">
        <w:rPr>
          <w:sz w:val="28"/>
          <w:szCs w:val="28"/>
          <w:lang w:val="uk-UA"/>
        </w:rPr>
        <w:t>,та інше.</w:t>
      </w:r>
    </w:p>
    <w:p w:rsidR="00F92761" w:rsidRDefault="00F92761" w:rsidP="004C310D">
      <w:pPr>
        <w:ind w:left="142" w:right="141"/>
        <w:jc w:val="both"/>
        <w:rPr>
          <w:sz w:val="28"/>
          <w:szCs w:val="28"/>
          <w:lang w:val="uk-UA"/>
        </w:rPr>
      </w:pPr>
      <w:r>
        <w:rPr>
          <w:sz w:val="28"/>
          <w:szCs w:val="28"/>
          <w:lang w:val="uk-UA"/>
        </w:rPr>
        <w:t xml:space="preserve">2.8 Малогабаритні побутові відходи повинні складуватися в контейнер Товариства, який призначений для збору даного виду відходів. Харчові  відходи та відходи рослинного походження утилізуються Садоводом самостійно. Категорично забороняється викидати сміття та відходи на територію загального користування. Забороняється утилізувати харчові відходи та відходи рослинного походження в сміттєвий контейнер Товариства. </w:t>
      </w:r>
      <w:r w:rsidR="00421343">
        <w:rPr>
          <w:sz w:val="28"/>
          <w:szCs w:val="28"/>
          <w:lang w:val="uk-UA"/>
        </w:rPr>
        <w:t>Великогабаритні т</w:t>
      </w:r>
      <w:r>
        <w:rPr>
          <w:sz w:val="28"/>
          <w:szCs w:val="28"/>
          <w:lang w:val="uk-UA"/>
        </w:rPr>
        <w:t>верді відходи (меблі, побутова техніка, будівельне сміття, гілки та інше) утилізуються власниками самостійно.</w:t>
      </w:r>
    </w:p>
    <w:p w:rsidR="004A7545" w:rsidRDefault="00F92761" w:rsidP="004C310D">
      <w:pPr>
        <w:ind w:left="142" w:right="141"/>
        <w:jc w:val="both"/>
        <w:rPr>
          <w:sz w:val="28"/>
          <w:szCs w:val="28"/>
          <w:lang w:val="uk-UA"/>
        </w:rPr>
      </w:pPr>
      <w:r>
        <w:rPr>
          <w:sz w:val="28"/>
          <w:szCs w:val="28"/>
          <w:lang w:val="uk-UA"/>
        </w:rPr>
        <w:t xml:space="preserve">2.9 Забороняється самостійна </w:t>
      </w:r>
      <w:r w:rsidR="004A7545">
        <w:rPr>
          <w:sz w:val="28"/>
          <w:szCs w:val="28"/>
          <w:lang w:val="uk-UA"/>
        </w:rPr>
        <w:t>вирубка дерев в лісі та території, яка належить громаді.</w:t>
      </w:r>
    </w:p>
    <w:p w:rsidR="007965E2" w:rsidRDefault="004A7545" w:rsidP="004C310D">
      <w:pPr>
        <w:ind w:left="142" w:right="141"/>
        <w:jc w:val="both"/>
        <w:rPr>
          <w:sz w:val="28"/>
          <w:szCs w:val="28"/>
          <w:lang w:val="uk-UA"/>
        </w:rPr>
      </w:pPr>
      <w:r>
        <w:rPr>
          <w:sz w:val="28"/>
          <w:szCs w:val="28"/>
          <w:lang w:val="uk-UA"/>
        </w:rPr>
        <w:t xml:space="preserve">2.10 </w:t>
      </w:r>
      <w:r w:rsidR="00B1322B">
        <w:rPr>
          <w:sz w:val="28"/>
          <w:szCs w:val="28"/>
          <w:lang w:val="uk-UA"/>
        </w:rPr>
        <w:t xml:space="preserve"> При забудові Садовод </w:t>
      </w:r>
      <w:proofErr w:type="spellStart"/>
      <w:r w:rsidR="00B1322B">
        <w:rPr>
          <w:sz w:val="28"/>
          <w:szCs w:val="28"/>
          <w:lang w:val="uk-UA"/>
        </w:rPr>
        <w:t>зобов</w:t>
      </w:r>
      <w:proofErr w:type="spellEnd"/>
      <w:r w:rsidR="00B1322B" w:rsidRPr="00B1322B">
        <w:rPr>
          <w:sz w:val="28"/>
          <w:szCs w:val="28"/>
        </w:rPr>
        <w:t>’</w:t>
      </w:r>
      <w:proofErr w:type="spellStart"/>
      <w:r w:rsidR="007965E2">
        <w:rPr>
          <w:sz w:val="28"/>
          <w:szCs w:val="28"/>
          <w:lang w:val="uk-UA"/>
        </w:rPr>
        <w:t>язаний</w:t>
      </w:r>
      <w:proofErr w:type="spellEnd"/>
      <w:r w:rsidR="00F838C3">
        <w:rPr>
          <w:sz w:val="28"/>
          <w:szCs w:val="28"/>
          <w:lang w:val="uk-UA"/>
        </w:rPr>
        <w:t xml:space="preserve"> </w:t>
      </w:r>
      <w:r w:rsidR="007965E2">
        <w:rPr>
          <w:sz w:val="28"/>
          <w:szCs w:val="28"/>
          <w:lang w:val="uk-UA"/>
        </w:rPr>
        <w:t xml:space="preserve"> дотримуватись наступного:</w:t>
      </w:r>
    </w:p>
    <w:p w:rsidR="004A7545" w:rsidRDefault="007965E2" w:rsidP="004C310D">
      <w:pPr>
        <w:ind w:left="142" w:right="141"/>
        <w:jc w:val="both"/>
        <w:rPr>
          <w:sz w:val="28"/>
          <w:szCs w:val="28"/>
          <w:lang w:val="uk-UA"/>
        </w:rPr>
      </w:pPr>
      <w:r>
        <w:rPr>
          <w:sz w:val="28"/>
          <w:szCs w:val="28"/>
          <w:lang w:val="uk-UA"/>
        </w:rPr>
        <w:t xml:space="preserve">- </w:t>
      </w:r>
      <w:r w:rsidR="00EF3B0B">
        <w:rPr>
          <w:sz w:val="28"/>
          <w:szCs w:val="28"/>
          <w:lang w:val="uk-UA"/>
        </w:rPr>
        <w:t>б</w:t>
      </w:r>
      <w:r>
        <w:rPr>
          <w:sz w:val="28"/>
          <w:szCs w:val="28"/>
          <w:lang w:val="uk-UA"/>
        </w:rPr>
        <w:t>удувати опалювальний будинок з відступом від межі сусіда та дороги не менше 3м</w:t>
      </w:r>
      <w:r w:rsidR="00EF3B0B">
        <w:rPr>
          <w:sz w:val="28"/>
          <w:szCs w:val="28"/>
          <w:lang w:val="uk-UA"/>
        </w:rPr>
        <w:t>;</w:t>
      </w:r>
    </w:p>
    <w:p w:rsidR="007965E2" w:rsidRDefault="007965E2" w:rsidP="004C310D">
      <w:pPr>
        <w:ind w:left="142" w:right="141"/>
        <w:jc w:val="both"/>
        <w:rPr>
          <w:sz w:val="28"/>
          <w:szCs w:val="28"/>
          <w:lang w:val="uk-UA"/>
        </w:rPr>
      </w:pPr>
      <w:r>
        <w:rPr>
          <w:sz w:val="28"/>
          <w:szCs w:val="28"/>
          <w:lang w:val="uk-UA"/>
        </w:rPr>
        <w:t xml:space="preserve">- </w:t>
      </w:r>
      <w:r w:rsidR="00EF3B0B">
        <w:rPr>
          <w:sz w:val="28"/>
          <w:szCs w:val="28"/>
          <w:lang w:val="uk-UA"/>
        </w:rPr>
        <w:t xml:space="preserve">допускається розміщення на ділянці </w:t>
      </w:r>
      <w:r>
        <w:rPr>
          <w:sz w:val="28"/>
          <w:szCs w:val="28"/>
          <w:lang w:val="uk-UA"/>
        </w:rPr>
        <w:t>теплиц</w:t>
      </w:r>
      <w:r w:rsidR="00EF3B0B">
        <w:rPr>
          <w:sz w:val="28"/>
          <w:szCs w:val="28"/>
          <w:lang w:val="uk-UA"/>
        </w:rPr>
        <w:t>ь</w:t>
      </w:r>
      <w:r>
        <w:rPr>
          <w:sz w:val="28"/>
          <w:szCs w:val="28"/>
          <w:lang w:val="uk-UA"/>
        </w:rPr>
        <w:t xml:space="preserve">, </w:t>
      </w:r>
      <w:r w:rsidR="00EF3B0B">
        <w:rPr>
          <w:sz w:val="28"/>
          <w:szCs w:val="28"/>
          <w:lang w:val="uk-UA"/>
        </w:rPr>
        <w:t xml:space="preserve">парників та інших споруди утепленого </w:t>
      </w:r>
      <w:proofErr w:type="spellStart"/>
      <w:r w:rsidR="00EF3B0B">
        <w:rPr>
          <w:sz w:val="28"/>
          <w:szCs w:val="28"/>
          <w:lang w:val="uk-UA"/>
        </w:rPr>
        <w:t>грунту</w:t>
      </w:r>
      <w:proofErr w:type="spellEnd"/>
      <w:r w:rsidR="00EF3B0B">
        <w:rPr>
          <w:sz w:val="28"/>
          <w:szCs w:val="28"/>
          <w:lang w:val="uk-UA"/>
        </w:rPr>
        <w:t>;</w:t>
      </w:r>
    </w:p>
    <w:p w:rsidR="00EF3B0B" w:rsidRDefault="00EF3B0B" w:rsidP="004C310D">
      <w:pPr>
        <w:ind w:left="142" w:right="141"/>
        <w:jc w:val="both"/>
        <w:rPr>
          <w:sz w:val="28"/>
          <w:szCs w:val="28"/>
          <w:lang w:val="uk-UA"/>
        </w:rPr>
      </w:pPr>
      <w:r>
        <w:rPr>
          <w:sz w:val="28"/>
          <w:szCs w:val="28"/>
          <w:lang w:val="uk-UA"/>
        </w:rPr>
        <w:t>- допускається спорудження підвального приміщення під будинком або господарськими спорудами;</w:t>
      </w:r>
    </w:p>
    <w:p w:rsidR="00EF3B0B" w:rsidRDefault="00EF3B0B" w:rsidP="004C310D">
      <w:pPr>
        <w:ind w:left="142" w:right="141"/>
        <w:jc w:val="both"/>
        <w:rPr>
          <w:sz w:val="28"/>
          <w:szCs w:val="28"/>
          <w:lang w:val="uk-UA"/>
        </w:rPr>
      </w:pPr>
      <w:r>
        <w:rPr>
          <w:sz w:val="28"/>
          <w:szCs w:val="28"/>
          <w:lang w:val="uk-UA"/>
        </w:rPr>
        <w:t>- допускається спорудження компостної ями або ящику.</w:t>
      </w:r>
    </w:p>
    <w:p w:rsidR="00EF3B0B" w:rsidRDefault="00EF3B0B" w:rsidP="004C310D">
      <w:pPr>
        <w:ind w:left="142" w:right="141"/>
        <w:jc w:val="both"/>
        <w:rPr>
          <w:sz w:val="28"/>
          <w:szCs w:val="28"/>
          <w:lang w:val="uk-UA"/>
        </w:rPr>
      </w:pPr>
      <w:r>
        <w:rPr>
          <w:sz w:val="28"/>
          <w:szCs w:val="28"/>
          <w:lang w:val="uk-UA"/>
        </w:rPr>
        <w:t>Мінімальні відстані для елементів садової ділянки наступні:</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приміщення з птиці, кролів-7м.;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туалету-12м.;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межі сусідньої ділянки не менше 3м.;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інших споруд не менше 1м.;</w:t>
      </w:r>
    </w:p>
    <w:p w:rsidR="00826FC1" w:rsidRDefault="00826FC1" w:rsidP="00826FC1">
      <w:pPr>
        <w:pStyle w:val="a3"/>
        <w:numPr>
          <w:ilvl w:val="0"/>
          <w:numId w:val="4"/>
        </w:numPr>
        <w:ind w:right="141"/>
        <w:jc w:val="both"/>
        <w:rPr>
          <w:sz w:val="28"/>
          <w:szCs w:val="28"/>
          <w:lang w:val="uk-UA"/>
        </w:rPr>
      </w:pPr>
      <w:r>
        <w:rPr>
          <w:sz w:val="28"/>
          <w:szCs w:val="28"/>
          <w:lang w:val="uk-UA"/>
        </w:rPr>
        <w:t>від  огорожі сусіда до стволів високих плодових дерев не менше 3м.;</w:t>
      </w:r>
    </w:p>
    <w:p w:rsidR="00E16D2E" w:rsidRDefault="00826FC1" w:rsidP="004A7545">
      <w:pPr>
        <w:pStyle w:val="a3"/>
        <w:numPr>
          <w:ilvl w:val="0"/>
          <w:numId w:val="4"/>
        </w:numPr>
        <w:ind w:right="141"/>
        <w:jc w:val="both"/>
        <w:rPr>
          <w:sz w:val="28"/>
          <w:szCs w:val="28"/>
          <w:lang w:val="uk-UA"/>
        </w:rPr>
      </w:pPr>
      <w:r>
        <w:rPr>
          <w:sz w:val="28"/>
          <w:szCs w:val="28"/>
          <w:lang w:val="uk-UA"/>
        </w:rPr>
        <w:t>для плодових кущів не менше 1м.</w:t>
      </w:r>
      <w:r w:rsidR="004A7545">
        <w:rPr>
          <w:sz w:val="28"/>
          <w:szCs w:val="28"/>
          <w:lang w:val="uk-UA"/>
        </w:rPr>
        <w:t xml:space="preserve">         </w:t>
      </w:r>
    </w:p>
    <w:p w:rsidR="004A7545" w:rsidRDefault="00D63CEC" w:rsidP="00D63CEC">
      <w:pPr>
        <w:ind w:right="141"/>
        <w:jc w:val="both"/>
        <w:rPr>
          <w:sz w:val="28"/>
          <w:szCs w:val="28"/>
          <w:lang w:val="uk-UA"/>
        </w:rPr>
      </w:pPr>
      <w:r w:rsidRPr="00D63CEC">
        <w:rPr>
          <w:sz w:val="28"/>
          <w:szCs w:val="28"/>
          <w:lang w:val="uk-UA"/>
        </w:rPr>
        <w:t xml:space="preserve">                     3. Дотримання громадського порядку. </w:t>
      </w:r>
    </w:p>
    <w:p w:rsidR="00D63CEC" w:rsidRDefault="00D63CEC" w:rsidP="00D63CEC">
      <w:pPr>
        <w:ind w:right="141"/>
        <w:jc w:val="both"/>
        <w:rPr>
          <w:sz w:val="28"/>
          <w:szCs w:val="28"/>
          <w:lang w:val="uk-UA"/>
        </w:rPr>
      </w:pPr>
      <w:r>
        <w:rPr>
          <w:sz w:val="28"/>
          <w:szCs w:val="28"/>
          <w:lang w:val="uk-UA"/>
        </w:rPr>
        <w:lastRenderedPageBreak/>
        <w:t>3.1 Садовод не повинний допускати здійснення будь-яких дій, які порушують права та комфортне проживання інших садоводів. Забороняється використання підвищеної гучності  з 22 години вечора до 8 години ранку.</w:t>
      </w:r>
    </w:p>
    <w:p w:rsidR="00B04AC4" w:rsidRDefault="00D63CEC" w:rsidP="00D63CEC">
      <w:pPr>
        <w:ind w:right="141"/>
        <w:jc w:val="both"/>
        <w:rPr>
          <w:sz w:val="28"/>
          <w:szCs w:val="28"/>
          <w:lang w:val="uk-UA"/>
        </w:rPr>
      </w:pPr>
      <w:r>
        <w:rPr>
          <w:sz w:val="28"/>
          <w:szCs w:val="28"/>
          <w:lang w:val="uk-UA"/>
        </w:rPr>
        <w:t xml:space="preserve">3.2 Не дозволяється </w:t>
      </w:r>
      <w:r w:rsidR="00B04AC4">
        <w:rPr>
          <w:sz w:val="28"/>
          <w:szCs w:val="28"/>
          <w:lang w:val="uk-UA"/>
        </w:rPr>
        <w:t>присутність в місцях загального користування, на суботниках, зборах та інше, осіб в нетверезому стані. Зовнішній вигляд Садовода, який покидає межі своєї ділянки, повинен відповідати загальноприйнятим нормам.</w:t>
      </w:r>
    </w:p>
    <w:p w:rsidR="00B04AC4" w:rsidRDefault="00B04AC4" w:rsidP="00D63CEC">
      <w:pPr>
        <w:ind w:right="141"/>
        <w:jc w:val="both"/>
        <w:rPr>
          <w:sz w:val="28"/>
          <w:szCs w:val="28"/>
          <w:lang w:val="uk-UA"/>
        </w:rPr>
      </w:pPr>
      <w:r>
        <w:rPr>
          <w:sz w:val="28"/>
          <w:szCs w:val="28"/>
          <w:lang w:val="uk-UA"/>
        </w:rPr>
        <w:t>3.3 Забороняється засмічувати територію Товариства ( в т.ч. дрібним побутовим сміттям (обгортки харчових продуктів, недопалки, сигаретні пачки, пляшки пакети та інше.)).</w:t>
      </w:r>
    </w:p>
    <w:p w:rsidR="0040561F" w:rsidRDefault="00B04AC4" w:rsidP="00D63CEC">
      <w:pPr>
        <w:ind w:right="141"/>
        <w:jc w:val="both"/>
        <w:rPr>
          <w:sz w:val="28"/>
          <w:szCs w:val="28"/>
          <w:lang w:val="uk-UA"/>
        </w:rPr>
      </w:pPr>
      <w:r>
        <w:rPr>
          <w:sz w:val="28"/>
          <w:szCs w:val="28"/>
          <w:lang w:val="uk-UA"/>
        </w:rPr>
        <w:t>3.4 Садовод несе відповідальність перед іншими садоводами СТ «Ялинка»</w:t>
      </w:r>
      <w:r w:rsidR="00FA6DB3">
        <w:rPr>
          <w:sz w:val="28"/>
          <w:szCs w:val="28"/>
          <w:lang w:val="uk-UA"/>
        </w:rPr>
        <w:t xml:space="preserve"> за дії/без дії робочих, які залучаються ним до роботи на своїй ділянці. Садовод самостійно інформує робочих про правила, які діють на території СТ «Ялинка».</w:t>
      </w:r>
      <w:r w:rsidR="0040561F">
        <w:rPr>
          <w:sz w:val="28"/>
          <w:szCs w:val="28"/>
          <w:lang w:val="uk-UA"/>
        </w:rPr>
        <w:t xml:space="preserve"> </w:t>
      </w:r>
      <w:proofErr w:type="spellStart"/>
      <w:r w:rsidR="0040561F">
        <w:rPr>
          <w:sz w:val="28"/>
          <w:szCs w:val="28"/>
          <w:lang w:val="uk-UA"/>
        </w:rPr>
        <w:t>Обов»язкова</w:t>
      </w:r>
      <w:proofErr w:type="spellEnd"/>
      <w:r w:rsidR="0040561F">
        <w:rPr>
          <w:sz w:val="28"/>
          <w:szCs w:val="28"/>
          <w:lang w:val="uk-UA"/>
        </w:rPr>
        <w:t xml:space="preserve"> реєстрація робочих в Правління з наданням копій паспортів.</w:t>
      </w:r>
    </w:p>
    <w:p w:rsidR="00FA6DB3" w:rsidRDefault="00FA6DB3" w:rsidP="00D63CEC">
      <w:pPr>
        <w:ind w:right="141"/>
        <w:jc w:val="both"/>
        <w:rPr>
          <w:sz w:val="28"/>
          <w:szCs w:val="28"/>
          <w:lang w:val="uk-UA"/>
        </w:rPr>
      </w:pPr>
      <w:r>
        <w:rPr>
          <w:sz w:val="28"/>
          <w:szCs w:val="28"/>
          <w:lang w:val="uk-UA"/>
        </w:rPr>
        <w:t>3.5 Забороняється проведення будь-яких земляних робіт за територією особистої ділянки.</w:t>
      </w:r>
    </w:p>
    <w:p w:rsidR="00FA6DB3" w:rsidRDefault="00FA6DB3" w:rsidP="00D63CEC">
      <w:pPr>
        <w:ind w:right="141"/>
        <w:jc w:val="both"/>
        <w:rPr>
          <w:sz w:val="28"/>
          <w:szCs w:val="28"/>
          <w:lang w:val="uk-UA"/>
        </w:rPr>
      </w:pPr>
      <w:r>
        <w:rPr>
          <w:sz w:val="28"/>
          <w:szCs w:val="28"/>
          <w:lang w:val="uk-UA"/>
        </w:rPr>
        <w:t>3.6 Всі Садоводи повинні приймати участь в громадських роботах (суботниках), які назначаються Правлінням.</w:t>
      </w:r>
    </w:p>
    <w:p w:rsidR="00D63CEC" w:rsidRPr="00D63CEC" w:rsidRDefault="00F02269" w:rsidP="00D63CEC">
      <w:pPr>
        <w:ind w:right="141"/>
        <w:jc w:val="both"/>
        <w:rPr>
          <w:sz w:val="28"/>
          <w:szCs w:val="28"/>
          <w:lang w:val="uk-UA"/>
        </w:rPr>
      </w:pPr>
      <w:r>
        <w:rPr>
          <w:sz w:val="28"/>
          <w:szCs w:val="28"/>
          <w:lang w:val="uk-UA"/>
        </w:rPr>
        <w:t xml:space="preserve">3.7 В разі утримання Садоводом птиці, кроликів, нутрій та бджіл власники ділянки </w:t>
      </w:r>
      <w:r w:rsidR="00B1322B">
        <w:rPr>
          <w:sz w:val="28"/>
          <w:szCs w:val="28"/>
          <w:lang w:val="uk-UA"/>
        </w:rPr>
        <w:t>зобов</w:t>
      </w:r>
      <w:r w:rsidR="00B1322B" w:rsidRPr="00B1322B">
        <w:rPr>
          <w:sz w:val="28"/>
          <w:szCs w:val="28"/>
          <w:lang w:val="uk-UA"/>
        </w:rPr>
        <w:t>’</w:t>
      </w:r>
      <w:r>
        <w:rPr>
          <w:sz w:val="28"/>
          <w:szCs w:val="28"/>
          <w:lang w:val="uk-UA"/>
        </w:rPr>
        <w:t>язані забезпечити відповідний санітарний стан приміщень для їх утримання та навколишньої території.</w:t>
      </w:r>
      <w:r w:rsidR="00FA6DB3">
        <w:rPr>
          <w:sz w:val="28"/>
          <w:szCs w:val="28"/>
          <w:lang w:val="uk-UA"/>
        </w:rPr>
        <w:t xml:space="preserve"> </w:t>
      </w:r>
      <w:r w:rsidR="00B04AC4">
        <w:rPr>
          <w:sz w:val="28"/>
          <w:szCs w:val="28"/>
          <w:lang w:val="uk-UA"/>
        </w:rPr>
        <w:t xml:space="preserve">  </w:t>
      </w:r>
    </w:p>
    <w:p w:rsidR="003D0C11" w:rsidRDefault="00D06678" w:rsidP="00DA3A75">
      <w:pPr>
        <w:ind w:right="141"/>
        <w:jc w:val="both"/>
        <w:rPr>
          <w:sz w:val="28"/>
          <w:szCs w:val="28"/>
          <w:lang w:val="uk-UA"/>
        </w:rPr>
      </w:pPr>
      <w:r>
        <w:rPr>
          <w:sz w:val="28"/>
          <w:szCs w:val="28"/>
          <w:lang w:val="uk-UA"/>
        </w:rPr>
        <w:t>3.8  Категорично забороняється розводити багаття на садових вулицях.</w:t>
      </w:r>
      <w:r w:rsidR="00DA3A75">
        <w:rPr>
          <w:sz w:val="28"/>
          <w:szCs w:val="28"/>
          <w:lang w:val="uk-UA"/>
        </w:rPr>
        <w:t xml:space="preserve"> Забороняється спалювати на території Товариства матеріали, які виділяють ядовиті, шкідливі для здоров</w:t>
      </w:r>
      <w:r w:rsidR="00202B18">
        <w:rPr>
          <w:sz w:val="28"/>
          <w:szCs w:val="28"/>
          <w:lang w:val="uk-UA"/>
        </w:rPr>
        <w:t>’</w:t>
      </w:r>
      <w:r w:rsidR="00DA3A75">
        <w:rPr>
          <w:sz w:val="28"/>
          <w:szCs w:val="28"/>
          <w:lang w:val="uk-UA"/>
        </w:rPr>
        <w:t>я речовини</w:t>
      </w:r>
      <w:r w:rsidR="002B2482">
        <w:rPr>
          <w:sz w:val="28"/>
          <w:szCs w:val="28"/>
          <w:lang w:val="uk-UA"/>
        </w:rPr>
        <w:t>.</w:t>
      </w:r>
      <w:r w:rsidR="00DA3A75">
        <w:rPr>
          <w:sz w:val="28"/>
          <w:szCs w:val="28"/>
          <w:lang w:val="uk-UA"/>
        </w:rPr>
        <w:t xml:space="preserve">  </w:t>
      </w:r>
      <w:r w:rsidR="002B2482">
        <w:rPr>
          <w:sz w:val="28"/>
          <w:szCs w:val="28"/>
          <w:lang w:val="uk-UA"/>
        </w:rPr>
        <w:t>Садовод несе персональну відповідальність за розповсюдження вогню.</w:t>
      </w:r>
    </w:p>
    <w:p w:rsidR="00DA3A75" w:rsidRDefault="00DA3A75" w:rsidP="00DA3A75">
      <w:pPr>
        <w:ind w:right="141" w:hanging="1134"/>
        <w:jc w:val="both"/>
        <w:rPr>
          <w:sz w:val="28"/>
          <w:szCs w:val="28"/>
          <w:lang w:val="uk-UA"/>
        </w:rPr>
      </w:pPr>
      <w:r>
        <w:rPr>
          <w:sz w:val="28"/>
          <w:szCs w:val="28"/>
          <w:lang w:val="uk-UA"/>
        </w:rPr>
        <w:t xml:space="preserve">                  </w:t>
      </w:r>
      <w:r w:rsidR="00D06678">
        <w:rPr>
          <w:sz w:val="28"/>
          <w:szCs w:val="28"/>
          <w:lang w:val="uk-UA"/>
        </w:rPr>
        <w:t xml:space="preserve">3.9 </w:t>
      </w:r>
      <w:r w:rsidR="002229E4">
        <w:rPr>
          <w:sz w:val="28"/>
          <w:szCs w:val="28"/>
          <w:lang w:val="uk-UA"/>
        </w:rPr>
        <w:t>У разі передачі в оренду ділянки або будинку, Садовод зобов</w:t>
      </w:r>
      <w:r w:rsidR="00202B18">
        <w:rPr>
          <w:sz w:val="28"/>
          <w:szCs w:val="28"/>
          <w:lang w:val="uk-UA"/>
        </w:rPr>
        <w:t>’</w:t>
      </w:r>
      <w:r w:rsidR="002229E4">
        <w:rPr>
          <w:sz w:val="28"/>
          <w:szCs w:val="28"/>
          <w:lang w:val="uk-UA"/>
        </w:rPr>
        <w:t>язаний попередньо</w:t>
      </w:r>
      <w:r>
        <w:rPr>
          <w:sz w:val="28"/>
          <w:szCs w:val="28"/>
          <w:lang w:val="uk-UA"/>
        </w:rPr>
        <w:t xml:space="preserve"> повідомити про це Правління</w:t>
      </w:r>
      <w:r w:rsidR="00C05336">
        <w:rPr>
          <w:sz w:val="28"/>
          <w:szCs w:val="28"/>
          <w:lang w:val="uk-UA"/>
        </w:rPr>
        <w:t>.</w:t>
      </w:r>
      <w:r w:rsidR="002229E4">
        <w:rPr>
          <w:sz w:val="28"/>
          <w:szCs w:val="28"/>
          <w:lang w:val="uk-UA"/>
        </w:rPr>
        <w:t xml:space="preserve"> </w:t>
      </w:r>
    </w:p>
    <w:p w:rsidR="00D15482" w:rsidRDefault="00DA3A75" w:rsidP="00D15482">
      <w:pPr>
        <w:ind w:right="141" w:hanging="1134"/>
        <w:jc w:val="both"/>
        <w:rPr>
          <w:sz w:val="28"/>
          <w:szCs w:val="28"/>
          <w:lang w:val="uk-UA"/>
        </w:rPr>
      </w:pPr>
      <w:r>
        <w:rPr>
          <w:sz w:val="28"/>
          <w:szCs w:val="28"/>
          <w:lang w:val="uk-UA"/>
        </w:rPr>
        <w:t xml:space="preserve">                  3.9.1На території СТ «Ялинка»</w:t>
      </w:r>
      <w:r w:rsidR="00D15482">
        <w:rPr>
          <w:sz w:val="28"/>
          <w:szCs w:val="28"/>
          <w:lang w:val="uk-UA"/>
        </w:rPr>
        <w:t xml:space="preserve"> забороняється використання вогнепальної та пневматичної зброї, використання піротехнічних засобів.</w:t>
      </w:r>
    </w:p>
    <w:p w:rsidR="00D15482" w:rsidRDefault="00D15482" w:rsidP="00D15482">
      <w:pPr>
        <w:ind w:right="141" w:hanging="1134"/>
        <w:jc w:val="both"/>
        <w:rPr>
          <w:sz w:val="28"/>
          <w:szCs w:val="28"/>
          <w:lang w:val="uk-UA"/>
        </w:rPr>
      </w:pPr>
      <w:r>
        <w:rPr>
          <w:sz w:val="28"/>
          <w:szCs w:val="28"/>
          <w:lang w:val="uk-UA"/>
        </w:rPr>
        <w:t xml:space="preserve">                3.9.2 Забороняється висаджувати дерева під лінією електропередач.  У разі порушення цієї вимоги, обрізка проводиться силами СТ «Ялинка» з подальшою сплатою штрафу Садоводом</w:t>
      </w:r>
      <w:r w:rsidR="00995D8E">
        <w:rPr>
          <w:sz w:val="28"/>
          <w:szCs w:val="28"/>
          <w:lang w:val="uk-UA"/>
        </w:rPr>
        <w:t xml:space="preserve"> (додаток №2)</w:t>
      </w:r>
      <w:r>
        <w:rPr>
          <w:sz w:val="28"/>
          <w:szCs w:val="28"/>
          <w:lang w:val="uk-UA"/>
        </w:rPr>
        <w:t>.</w:t>
      </w:r>
    </w:p>
    <w:p w:rsidR="003D0C11" w:rsidRDefault="00D15482" w:rsidP="00D15482">
      <w:pPr>
        <w:ind w:right="141" w:hanging="1134"/>
        <w:jc w:val="both"/>
        <w:rPr>
          <w:sz w:val="28"/>
          <w:szCs w:val="28"/>
          <w:lang w:val="uk-UA"/>
        </w:rPr>
      </w:pPr>
      <w:r>
        <w:rPr>
          <w:sz w:val="28"/>
          <w:szCs w:val="28"/>
          <w:lang w:val="uk-UA"/>
        </w:rPr>
        <w:lastRenderedPageBreak/>
        <w:t xml:space="preserve">               3.9.3  Садоводам забороняється доставку вантажу по території Товариства транспортом вантажопід</w:t>
      </w:r>
      <w:r w:rsidR="002B2482">
        <w:rPr>
          <w:sz w:val="28"/>
          <w:szCs w:val="28"/>
          <w:lang w:val="uk-UA"/>
        </w:rPr>
        <w:t>йомністю</w:t>
      </w:r>
      <w:r>
        <w:rPr>
          <w:sz w:val="28"/>
          <w:szCs w:val="28"/>
          <w:lang w:val="uk-UA"/>
        </w:rPr>
        <w:t xml:space="preserve"> більш ніж 3.5т</w:t>
      </w:r>
      <w:r w:rsidR="002B2482">
        <w:rPr>
          <w:sz w:val="28"/>
          <w:szCs w:val="28"/>
          <w:lang w:val="uk-UA"/>
        </w:rPr>
        <w:t xml:space="preserve"> </w:t>
      </w:r>
      <w:r>
        <w:rPr>
          <w:sz w:val="28"/>
          <w:szCs w:val="28"/>
          <w:lang w:val="uk-UA"/>
        </w:rPr>
        <w:t>під час весн</w:t>
      </w:r>
      <w:r w:rsidR="002B2482">
        <w:rPr>
          <w:sz w:val="28"/>
          <w:szCs w:val="28"/>
          <w:lang w:val="uk-UA"/>
        </w:rPr>
        <w:t>я</w:t>
      </w:r>
      <w:r>
        <w:rPr>
          <w:sz w:val="28"/>
          <w:szCs w:val="28"/>
          <w:lang w:val="uk-UA"/>
        </w:rPr>
        <w:t>но-осінньо</w:t>
      </w:r>
      <w:r w:rsidR="002B2482">
        <w:rPr>
          <w:sz w:val="28"/>
          <w:szCs w:val="28"/>
          <w:lang w:val="uk-UA"/>
        </w:rPr>
        <w:t xml:space="preserve">му бездоріжжю. При ушкодженні покриття дороги Садовод проводить ремонт за власний рахунок. </w:t>
      </w:r>
      <w:r>
        <w:rPr>
          <w:sz w:val="28"/>
          <w:szCs w:val="28"/>
          <w:lang w:val="uk-UA"/>
        </w:rPr>
        <w:t xml:space="preserve"> </w:t>
      </w:r>
    </w:p>
    <w:p w:rsidR="00995D8E" w:rsidRDefault="00D07CDE" w:rsidP="00D15482">
      <w:pPr>
        <w:ind w:right="141" w:hanging="1134"/>
        <w:jc w:val="both"/>
        <w:rPr>
          <w:sz w:val="28"/>
          <w:szCs w:val="28"/>
          <w:lang w:val="uk-UA"/>
        </w:rPr>
      </w:pPr>
      <w:r>
        <w:rPr>
          <w:sz w:val="28"/>
          <w:szCs w:val="28"/>
          <w:lang w:val="uk-UA"/>
        </w:rPr>
        <w:t xml:space="preserve">                </w:t>
      </w:r>
      <w:r w:rsidR="00995D8E">
        <w:rPr>
          <w:sz w:val="28"/>
          <w:szCs w:val="28"/>
          <w:lang w:val="uk-UA"/>
        </w:rPr>
        <w:t>3.9.</w:t>
      </w:r>
      <w:r w:rsidR="00762949">
        <w:rPr>
          <w:sz w:val="28"/>
          <w:szCs w:val="28"/>
          <w:lang w:val="uk-UA"/>
        </w:rPr>
        <w:t>4</w:t>
      </w:r>
      <w:r w:rsidR="00995D8E">
        <w:rPr>
          <w:sz w:val="28"/>
          <w:szCs w:val="28"/>
          <w:lang w:val="uk-UA"/>
        </w:rPr>
        <w:t xml:space="preserve"> </w:t>
      </w:r>
      <w:r w:rsidR="00432797">
        <w:rPr>
          <w:sz w:val="28"/>
          <w:szCs w:val="28"/>
          <w:lang w:val="uk-UA"/>
        </w:rPr>
        <w:t>Не допускається утримання,</w:t>
      </w:r>
      <w:r w:rsidR="00846D71">
        <w:rPr>
          <w:sz w:val="28"/>
          <w:szCs w:val="28"/>
          <w:lang w:val="uk-UA"/>
        </w:rPr>
        <w:t xml:space="preserve"> </w:t>
      </w:r>
      <w:r w:rsidR="00432797">
        <w:rPr>
          <w:sz w:val="28"/>
          <w:szCs w:val="28"/>
          <w:lang w:val="uk-UA"/>
        </w:rPr>
        <w:t>розведення на ділянках крупного рогатого скота та тварин дикої фауни.</w:t>
      </w:r>
    </w:p>
    <w:p w:rsidR="001C7E07" w:rsidRDefault="00432797" w:rsidP="00D15482">
      <w:pPr>
        <w:ind w:right="141" w:hanging="1134"/>
        <w:jc w:val="both"/>
        <w:rPr>
          <w:sz w:val="28"/>
          <w:szCs w:val="28"/>
          <w:lang w:val="uk-UA"/>
        </w:rPr>
      </w:pPr>
      <w:r>
        <w:rPr>
          <w:sz w:val="28"/>
          <w:szCs w:val="28"/>
          <w:lang w:val="uk-UA"/>
        </w:rPr>
        <w:t xml:space="preserve">                 3.9.</w:t>
      </w:r>
      <w:r w:rsidR="00762949">
        <w:rPr>
          <w:sz w:val="28"/>
          <w:szCs w:val="28"/>
          <w:lang w:val="uk-UA"/>
        </w:rPr>
        <w:t>5</w:t>
      </w:r>
      <w:r>
        <w:rPr>
          <w:sz w:val="28"/>
          <w:szCs w:val="28"/>
          <w:lang w:val="uk-UA"/>
        </w:rPr>
        <w:t xml:space="preserve"> Домашніх тварин можна вигулювати тримаючи на руках або з поводком,  довжина якого повинна забезпечувати впевнений контроль над тваринами (собаки бійцівських порід та службових порід повинні вигулюватися з намордником). Власники, які вигулюють  домашніх тварин на дорогах та </w:t>
      </w:r>
      <w:r w:rsidR="001C7E07">
        <w:rPr>
          <w:sz w:val="28"/>
          <w:szCs w:val="28"/>
          <w:lang w:val="uk-UA"/>
        </w:rPr>
        <w:t>узбіччях,повинні негайно прибрати за ними екскременти.</w:t>
      </w:r>
    </w:p>
    <w:p w:rsidR="00432797" w:rsidRDefault="001C7E07" w:rsidP="00D15482">
      <w:pPr>
        <w:ind w:right="141" w:hanging="1134"/>
        <w:jc w:val="both"/>
        <w:rPr>
          <w:sz w:val="28"/>
          <w:szCs w:val="28"/>
          <w:lang w:val="uk-UA"/>
        </w:rPr>
      </w:pPr>
      <w:r>
        <w:rPr>
          <w:sz w:val="28"/>
          <w:szCs w:val="28"/>
          <w:lang w:val="uk-UA"/>
        </w:rPr>
        <w:t xml:space="preserve">                   3.9.</w:t>
      </w:r>
      <w:r w:rsidR="00762949">
        <w:rPr>
          <w:sz w:val="28"/>
          <w:szCs w:val="28"/>
          <w:lang w:val="uk-UA"/>
        </w:rPr>
        <w:t>6</w:t>
      </w:r>
      <w:r>
        <w:rPr>
          <w:sz w:val="28"/>
          <w:szCs w:val="28"/>
          <w:lang w:val="uk-UA"/>
        </w:rPr>
        <w:t xml:space="preserve">  </w:t>
      </w:r>
      <w:r w:rsidR="00432797">
        <w:rPr>
          <w:sz w:val="28"/>
          <w:szCs w:val="28"/>
          <w:lang w:val="uk-UA"/>
        </w:rPr>
        <w:t xml:space="preserve"> </w:t>
      </w:r>
      <w:r w:rsidR="00846D71">
        <w:rPr>
          <w:sz w:val="28"/>
          <w:szCs w:val="28"/>
          <w:lang w:val="uk-UA"/>
        </w:rPr>
        <w:t>Товариство не надає постійного місця для стоянки автомашин</w:t>
      </w:r>
      <w:r w:rsidR="007619B5">
        <w:rPr>
          <w:sz w:val="28"/>
          <w:szCs w:val="28"/>
          <w:lang w:val="uk-UA"/>
        </w:rPr>
        <w:t xml:space="preserve"> та крупно габаритного транспорту на території масиву. </w:t>
      </w:r>
      <w:r w:rsidR="00846D71">
        <w:rPr>
          <w:sz w:val="28"/>
          <w:szCs w:val="28"/>
          <w:lang w:val="uk-UA"/>
        </w:rPr>
        <w:t xml:space="preserve">  </w:t>
      </w:r>
      <w:r w:rsidR="007619B5">
        <w:rPr>
          <w:sz w:val="28"/>
          <w:szCs w:val="28"/>
          <w:lang w:val="uk-UA"/>
        </w:rPr>
        <w:t>Всі транспортні засоби повинні розташовуватися на території особистих ділянок. Товариство не несе відповідальності за зникнення, крадіжку або збиток заподіяний а/т засобу, який був залишений на території масиву.</w:t>
      </w:r>
    </w:p>
    <w:p w:rsidR="007619B5" w:rsidRDefault="007619B5" w:rsidP="00D15482">
      <w:pPr>
        <w:ind w:right="141" w:hanging="1134"/>
        <w:jc w:val="both"/>
        <w:rPr>
          <w:sz w:val="28"/>
          <w:szCs w:val="28"/>
          <w:lang w:val="uk-UA"/>
        </w:rPr>
      </w:pPr>
      <w:r>
        <w:rPr>
          <w:sz w:val="28"/>
          <w:szCs w:val="28"/>
          <w:lang w:val="uk-UA"/>
        </w:rPr>
        <w:t xml:space="preserve">                  </w:t>
      </w:r>
      <w:r w:rsidR="00353F15">
        <w:rPr>
          <w:sz w:val="28"/>
          <w:szCs w:val="28"/>
          <w:lang w:val="uk-UA"/>
        </w:rPr>
        <w:t xml:space="preserve">                               4. Користування електроенергією.</w:t>
      </w:r>
    </w:p>
    <w:p w:rsidR="00353F15" w:rsidRDefault="00353F15" w:rsidP="00D15482">
      <w:pPr>
        <w:ind w:right="141" w:hanging="1134"/>
        <w:jc w:val="both"/>
        <w:rPr>
          <w:sz w:val="28"/>
          <w:szCs w:val="28"/>
          <w:lang w:val="uk-UA"/>
        </w:rPr>
      </w:pPr>
      <w:r>
        <w:rPr>
          <w:sz w:val="28"/>
          <w:szCs w:val="28"/>
          <w:lang w:val="uk-UA"/>
        </w:rPr>
        <w:t xml:space="preserve">                  4.1 </w:t>
      </w:r>
      <w:r w:rsidR="00E0307D">
        <w:rPr>
          <w:sz w:val="28"/>
          <w:szCs w:val="28"/>
          <w:lang w:val="uk-UA"/>
        </w:rPr>
        <w:t>Власник земельної ділянки зобов</w:t>
      </w:r>
      <w:r w:rsidR="00202B18">
        <w:rPr>
          <w:sz w:val="28"/>
          <w:szCs w:val="28"/>
          <w:lang w:val="uk-UA"/>
        </w:rPr>
        <w:t>’</w:t>
      </w:r>
      <w:r w:rsidR="00E0307D">
        <w:rPr>
          <w:sz w:val="28"/>
          <w:szCs w:val="28"/>
          <w:lang w:val="uk-UA"/>
        </w:rPr>
        <w:t xml:space="preserve">язаний укласти договір із Масивом на право допуску до користування електроенергією. </w:t>
      </w:r>
    </w:p>
    <w:p w:rsidR="00E0307D" w:rsidRDefault="00E0307D" w:rsidP="00D15482">
      <w:pPr>
        <w:ind w:right="141" w:hanging="1134"/>
        <w:jc w:val="both"/>
        <w:rPr>
          <w:sz w:val="28"/>
          <w:szCs w:val="28"/>
          <w:lang w:val="uk-UA"/>
        </w:rPr>
      </w:pPr>
      <w:r>
        <w:rPr>
          <w:sz w:val="28"/>
          <w:szCs w:val="28"/>
          <w:lang w:val="uk-UA"/>
        </w:rPr>
        <w:t xml:space="preserve">                   4.2 Встановлення</w:t>
      </w:r>
      <w:r w:rsidR="00FC7970">
        <w:rPr>
          <w:sz w:val="28"/>
          <w:szCs w:val="28"/>
          <w:lang w:val="uk-UA"/>
        </w:rPr>
        <w:t>,заміна</w:t>
      </w:r>
      <w:r>
        <w:rPr>
          <w:sz w:val="28"/>
          <w:szCs w:val="28"/>
          <w:lang w:val="uk-UA"/>
        </w:rPr>
        <w:t xml:space="preserve"> (електронних) лічильників електричної енергії</w:t>
      </w:r>
      <w:r w:rsidR="00586DB5">
        <w:rPr>
          <w:sz w:val="28"/>
          <w:szCs w:val="28"/>
          <w:lang w:val="uk-UA"/>
        </w:rPr>
        <w:t xml:space="preserve">, заміна пошкодженого проводу та інші роботи  від стовпа до будинку </w:t>
      </w:r>
      <w:r>
        <w:rPr>
          <w:sz w:val="28"/>
          <w:szCs w:val="28"/>
          <w:lang w:val="uk-UA"/>
        </w:rPr>
        <w:t xml:space="preserve">на кожній садовій ділянці здійснюється членами Масиву за рахунок своїх </w:t>
      </w:r>
      <w:r w:rsidR="00FC7970">
        <w:rPr>
          <w:sz w:val="28"/>
          <w:szCs w:val="28"/>
          <w:lang w:val="uk-UA"/>
        </w:rPr>
        <w:t xml:space="preserve">коштів згідно тарифів (додаток №1) </w:t>
      </w:r>
      <w:r>
        <w:rPr>
          <w:sz w:val="28"/>
          <w:szCs w:val="28"/>
          <w:lang w:val="uk-UA"/>
        </w:rPr>
        <w:t xml:space="preserve">із залученням відповідних фахівців Масиву, а </w:t>
      </w:r>
      <w:r w:rsidR="00FC7970">
        <w:rPr>
          <w:sz w:val="28"/>
          <w:szCs w:val="28"/>
          <w:lang w:val="uk-UA"/>
        </w:rPr>
        <w:t xml:space="preserve"> </w:t>
      </w:r>
      <w:r>
        <w:rPr>
          <w:sz w:val="28"/>
          <w:szCs w:val="28"/>
          <w:lang w:val="uk-UA"/>
        </w:rPr>
        <w:t xml:space="preserve"> із дотриманням вимог до технічних характеристик лічильників</w:t>
      </w:r>
      <w:r w:rsidR="00586DB5">
        <w:rPr>
          <w:sz w:val="28"/>
          <w:szCs w:val="28"/>
          <w:lang w:val="uk-UA"/>
        </w:rPr>
        <w:t xml:space="preserve">, проводу </w:t>
      </w:r>
      <w:r>
        <w:rPr>
          <w:sz w:val="28"/>
          <w:szCs w:val="28"/>
          <w:lang w:val="uk-UA"/>
        </w:rPr>
        <w:t>електричної енергії, що встановлюються нормативними актами компетентних державних органів у сфері контролю за споживанням електричної енергії.</w:t>
      </w:r>
    </w:p>
    <w:p w:rsidR="00586DB5" w:rsidRDefault="00586DB5" w:rsidP="00D15482">
      <w:pPr>
        <w:ind w:right="141" w:hanging="1134"/>
        <w:jc w:val="both"/>
        <w:rPr>
          <w:sz w:val="28"/>
          <w:szCs w:val="28"/>
          <w:lang w:val="uk-UA"/>
        </w:rPr>
      </w:pPr>
      <w:r>
        <w:rPr>
          <w:sz w:val="28"/>
          <w:szCs w:val="28"/>
          <w:lang w:val="uk-UA"/>
        </w:rPr>
        <w:t xml:space="preserve">                  4.3 </w:t>
      </w:r>
      <w:r w:rsidR="00795317">
        <w:rPr>
          <w:sz w:val="28"/>
          <w:szCs w:val="28"/>
          <w:lang w:val="uk-UA"/>
        </w:rPr>
        <w:t xml:space="preserve">Кожний Садовод повинен провести повірку електролічильника, у разі необхідності заміни </w:t>
      </w:r>
      <w:r>
        <w:rPr>
          <w:sz w:val="28"/>
          <w:szCs w:val="28"/>
          <w:lang w:val="uk-UA"/>
        </w:rPr>
        <w:t xml:space="preserve"> </w:t>
      </w:r>
      <w:r w:rsidR="00795317">
        <w:rPr>
          <w:sz w:val="28"/>
          <w:szCs w:val="28"/>
          <w:lang w:val="uk-UA"/>
        </w:rPr>
        <w:t>електро</w:t>
      </w:r>
      <w:r>
        <w:rPr>
          <w:sz w:val="28"/>
          <w:szCs w:val="28"/>
          <w:lang w:val="uk-UA"/>
        </w:rPr>
        <w:t>лічильники</w:t>
      </w:r>
      <w:r w:rsidR="00795317">
        <w:rPr>
          <w:sz w:val="28"/>
          <w:szCs w:val="28"/>
          <w:lang w:val="uk-UA"/>
        </w:rPr>
        <w:t xml:space="preserve">, заміна проводиться тільки на </w:t>
      </w:r>
      <w:r w:rsidR="00202B18">
        <w:rPr>
          <w:sz w:val="28"/>
          <w:szCs w:val="28"/>
          <w:lang w:val="uk-UA"/>
        </w:rPr>
        <w:t>2-</w:t>
      </w:r>
      <w:r w:rsidR="00795317">
        <w:rPr>
          <w:sz w:val="28"/>
          <w:szCs w:val="28"/>
          <w:lang w:val="uk-UA"/>
        </w:rPr>
        <w:t xml:space="preserve">тарифний електронний лічильник. </w:t>
      </w:r>
      <w:r>
        <w:rPr>
          <w:sz w:val="28"/>
          <w:szCs w:val="28"/>
          <w:lang w:val="uk-UA"/>
        </w:rPr>
        <w:t xml:space="preserve"> </w:t>
      </w:r>
      <w:r w:rsidR="00795317">
        <w:rPr>
          <w:sz w:val="28"/>
          <w:szCs w:val="28"/>
          <w:lang w:val="uk-UA"/>
        </w:rPr>
        <w:t>Заміна лічильника вважається законною тільки при наявності чеку про сплату за встановлення лічильника.</w:t>
      </w:r>
    </w:p>
    <w:p w:rsidR="00E0307D" w:rsidRDefault="00E0307D" w:rsidP="00D15482">
      <w:pPr>
        <w:ind w:right="141" w:hanging="1134"/>
        <w:jc w:val="both"/>
        <w:rPr>
          <w:sz w:val="28"/>
          <w:szCs w:val="28"/>
          <w:lang w:val="uk-UA"/>
        </w:rPr>
      </w:pPr>
      <w:r>
        <w:rPr>
          <w:sz w:val="28"/>
          <w:szCs w:val="28"/>
          <w:lang w:val="uk-UA"/>
        </w:rPr>
        <w:t xml:space="preserve">                  4.3 </w:t>
      </w:r>
      <w:r w:rsidR="00202B18">
        <w:rPr>
          <w:sz w:val="28"/>
          <w:szCs w:val="28"/>
          <w:lang w:val="uk-UA"/>
        </w:rPr>
        <w:t>Припинення доступу до</w:t>
      </w:r>
      <w:r>
        <w:rPr>
          <w:sz w:val="28"/>
          <w:szCs w:val="28"/>
          <w:lang w:val="uk-UA"/>
        </w:rPr>
        <w:t xml:space="preserve"> електричної мережі садової ділянки (споживача) здійснюється в разі:</w:t>
      </w:r>
    </w:p>
    <w:p w:rsidR="00E0307D" w:rsidRDefault="00FC7970" w:rsidP="00D15482">
      <w:pPr>
        <w:ind w:right="141" w:hanging="1134"/>
        <w:jc w:val="both"/>
        <w:rPr>
          <w:sz w:val="28"/>
          <w:szCs w:val="28"/>
          <w:lang w:val="uk-UA"/>
        </w:rPr>
      </w:pPr>
      <w:r>
        <w:rPr>
          <w:sz w:val="28"/>
          <w:szCs w:val="28"/>
          <w:lang w:val="uk-UA"/>
        </w:rPr>
        <w:lastRenderedPageBreak/>
        <w:t xml:space="preserve">                  </w:t>
      </w:r>
      <w:r w:rsidR="00E0307D">
        <w:rPr>
          <w:sz w:val="28"/>
          <w:szCs w:val="28"/>
          <w:lang w:val="uk-UA"/>
        </w:rPr>
        <w:t xml:space="preserve"> - самовільного підключення до електричної мережі</w:t>
      </w:r>
      <w:r>
        <w:rPr>
          <w:sz w:val="28"/>
          <w:szCs w:val="28"/>
          <w:lang w:val="uk-UA"/>
        </w:rPr>
        <w:t xml:space="preserve"> (Додаток №2)</w:t>
      </w:r>
      <w:r w:rsidR="00E0307D">
        <w:rPr>
          <w:sz w:val="28"/>
          <w:szCs w:val="28"/>
          <w:lang w:val="uk-UA"/>
        </w:rPr>
        <w:t>;</w:t>
      </w:r>
    </w:p>
    <w:p w:rsidR="00586DB5" w:rsidRDefault="00E0307D"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розкрадання електричної енергії, навмисного пошкодження приладу обліку, зриву пломб та/або пошкодження цілісності </w:t>
      </w:r>
      <w:proofErr w:type="spellStart"/>
      <w:r>
        <w:rPr>
          <w:sz w:val="28"/>
          <w:szCs w:val="28"/>
          <w:lang w:val="uk-UA"/>
        </w:rPr>
        <w:t>пломбувального</w:t>
      </w:r>
      <w:proofErr w:type="spellEnd"/>
      <w:r>
        <w:rPr>
          <w:sz w:val="28"/>
          <w:szCs w:val="28"/>
          <w:lang w:val="uk-UA"/>
        </w:rPr>
        <w:t xml:space="preserve"> мат</w:t>
      </w:r>
      <w:r w:rsidR="00586DB5">
        <w:rPr>
          <w:sz w:val="28"/>
          <w:szCs w:val="28"/>
          <w:lang w:val="uk-UA"/>
        </w:rPr>
        <w:t>еріалу</w:t>
      </w:r>
      <w:r w:rsidR="00FC7970">
        <w:rPr>
          <w:sz w:val="28"/>
          <w:szCs w:val="28"/>
          <w:lang w:val="uk-UA"/>
        </w:rPr>
        <w:t>(Додаток №2)</w:t>
      </w:r>
      <w:r w:rsidR="00586DB5">
        <w:rPr>
          <w:sz w:val="28"/>
          <w:szCs w:val="28"/>
          <w:lang w:val="uk-UA"/>
        </w:rPr>
        <w:t>;</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при не допуску членів відповідної комісії Масиву до перевірки приладу обліку</w:t>
      </w:r>
      <w:r w:rsidR="00FC7970">
        <w:rPr>
          <w:sz w:val="28"/>
          <w:szCs w:val="28"/>
          <w:lang w:val="uk-UA"/>
        </w:rPr>
        <w:t>(Додаток №2)</w:t>
      </w:r>
      <w:r>
        <w:rPr>
          <w:sz w:val="28"/>
          <w:szCs w:val="28"/>
          <w:lang w:val="uk-UA"/>
        </w:rPr>
        <w:t>;</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самовільної заміни приладу обліку</w:t>
      </w:r>
      <w:r w:rsidR="00FC7970">
        <w:rPr>
          <w:sz w:val="28"/>
          <w:szCs w:val="28"/>
          <w:lang w:val="uk-UA"/>
        </w:rPr>
        <w:t>(Додаток №2)</w:t>
      </w:r>
      <w:r>
        <w:rPr>
          <w:sz w:val="28"/>
          <w:szCs w:val="28"/>
          <w:lang w:val="uk-UA"/>
        </w:rPr>
        <w:t>;</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підключення побутових приборів поза приладами обліку;</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порушення терміну сплати за </w:t>
      </w:r>
      <w:r w:rsidR="00202B18">
        <w:rPr>
          <w:sz w:val="28"/>
          <w:szCs w:val="28"/>
          <w:lang w:val="uk-UA"/>
        </w:rPr>
        <w:t>доступ до користування електричною</w:t>
      </w:r>
      <w:r>
        <w:rPr>
          <w:sz w:val="28"/>
          <w:szCs w:val="28"/>
          <w:lang w:val="uk-UA"/>
        </w:rPr>
        <w:t xml:space="preserve"> енергі</w:t>
      </w:r>
      <w:r w:rsidR="00202B18">
        <w:rPr>
          <w:sz w:val="28"/>
          <w:szCs w:val="28"/>
          <w:lang w:val="uk-UA"/>
        </w:rPr>
        <w:t>єю</w:t>
      </w:r>
      <w:r>
        <w:rPr>
          <w:sz w:val="28"/>
          <w:szCs w:val="28"/>
          <w:lang w:val="uk-UA"/>
        </w:rPr>
        <w:t xml:space="preserve"> без поважних причин.</w:t>
      </w:r>
    </w:p>
    <w:p w:rsidR="00586DB5" w:rsidRDefault="00586DB5" w:rsidP="00D15482">
      <w:pPr>
        <w:ind w:right="141" w:hanging="1134"/>
        <w:jc w:val="both"/>
        <w:rPr>
          <w:sz w:val="28"/>
          <w:szCs w:val="28"/>
          <w:lang w:val="uk-UA"/>
        </w:rPr>
      </w:pPr>
      <w:r>
        <w:rPr>
          <w:sz w:val="28"/>
          <w:szCs w:val="28"/>
          <w:lang w:val="uk-UA"/>
        </w:rPr>
        <w:t xml:space="preserve">                  Факт порушення умов користування електричною енергією відображається у відповідному акті комісії з подальшим негайним знеструмленням земельної ділянки.</w:t>
      </w:r>
    </w:p>
    <w:p w:rsidR="00FC7970" w:rsidRDefault="00FC7970" w:rsidP="00D15482">
      <w:pPr>
        <w:ind w:right="141" w:hanging="1134"/>
        <w:jc w:val="both"/>
        <w:rPr>
          <w:sz w:val="28"/>
          <w:szCs w:val="28"/>
          <w:lang w:val="uk-UA"/>
        </w:rPr>
      </w:pPr>
      <w:r>
        <w:rPr>
          <w:sz w:val="28"/>
          <w:szCs w:val="28"/>
          <w:lang w:val="uk-UA"/>
        </w:rPr>
        <w:t xml:space="preserve">                  </w:t>
      </w:r>
      <w:r w:rsidR="006F7F23">
        <w:rPr>
          <w:sz w:val="28"/>
          <w:szCs w:val="28"/>
          <w:lang w:val="uk-UA"/>
        </w:rPr>
        <w:t xml:space="preserve">                                              5. Зміна власника</w:t>
      </w:r>
    </w:p>
    <w:p w:rsidR="006F7F23" w:rsidRDefault="006F7F23" w:rsidP="00D15482">
      <w:pPr>
        <w:ind w:right="141" w:hanging="1134"/>
        <w:jc w:val="both"/>
        <w:rPr>
          <w:sz w:val="28"/>
          <w:szCs w:val="28"/>
          <w:lang w:val="uk-UA"/>
        </w:rPr>
      </w:pPr>
      <w:r>
        <w:rPr>
          <w:sz w:val="28"/>
          <w:szCs w:val="28"/>
          <w:lang w:val="uk-UA"/>
        </w:rPr>
        <w:t xml:space="preserve">                 5.1 При продажу ділянки або іншої форми його відчуження, Садовод попередній або новий зобов</w:t>
      </w:r>
      <w:r w:rsidR="00202B18">
        <w:rPr>
          <w:sz w:val="28"/>
          <w:szCs w:val="28"/>
          <w:lang w:val="uk-UA"/>
        </w:rPr>
        <w:t>’</w:t>
      </w:r>
      <w:r>
        <w:rPr>
          <w:sz w:val="28"/>
          <w:szCs w:val="28"/>
          <w:lang w:val="uk-UA"/>
        </w:rPr>
        <w:t>язаний повідомити Правління або Голову Правління про вчинену угоду. Після отримання свідоцтва про державну реєстрацію права на нового  власника, надати копію в Правління.</w:t>
      </w:r>
    </w:p>
    <w:p w:rsidR="006F7F23" w:rsidRDefault="006F7F23" w:rsidP="00D15482">
      <w:pPr>
        <w:ind w:right="141" w:hanging="1134"/>
        <w:jc w:val="both"/>
        <w:rPr>
          <w:sz w:val="28"/>
          <w:szCs w:val="28"/>
          <w:lang w:val="uk-UA"/>
        </w:rPr>
      </w:pPr>
      <w:r>
        <w:rPr>
          <w:sz w:val="28"/>
          <w:szCs w:val="28"/>
          <w:lang w:val="uk-UA"/>
        </w:rPr>
        <w:t xml:space="preserve">                  5.2 Якщо після зміни власника виявлені борги попереднього власника Масиву, вони погашаються новим власником.</w:t>
      </w:r>
    </w:p>
    <w:p w:rsidR="006F7F23" w:rsidRDefault="006F7F23" w:rsidP="00D15482">
      <w:pPr>
        <w:ind w:right="141" w:hanging="1134"/>
        <w:jc w:val="both"/>
        <w:rPr>
          <w:sz w:val="28"/>
          <w:szCs w:val="28"/>
          <w:lang w:val="uk-UA"/>
        </w:rPr>
      </w:pPr>
      <w:r>
        <w:rPr>
          <w:sz w:val="28"/>
          <w:szCs w:val="28"/>
          <w:lang w:val="uk-UA"/>
        </w:rPr>
        <w:t xml:space="preserve">                  5.3 Новий власник зобов</w:t>
      </w:r>
      <w:r w:rsidR="00202B18">
        <w:rPr>
          <w:sz w:val="28"/>
          <w:szCs w:val="28"/>
          <w:lang w:val="uk-UA"/>
        </w:rPr>
        <w:t>’</w:t>
      </w:r>
      <w:r>
        <w:rPr>
          <w:sz w:val="28"/>
          <w:szCs w:val="28"/>
          <w:lang w:val="uk-UA"/>
        </w:rPr>
        <w:t>язаний написати заяву в Правління про вступ до Масиву, заплатити вступні членські внески.</w:t>
      </w:r>
    </w:p>
    <w:p w:rsidR="00762949" w:rsidRDefault="006F7F23" w:rsidP="00D15482">
      <w:pPr>
        <w:ind w:right="141" w:hanging="1134"/>
        <w:jc w:val="both"/>
        <w:rPr>
          <w:sz w:val="28"/>
          <w:szCs w:val="28"/>
          <w:lang w:val="uk-UA"/>
        </w:rPr>
      </w:pPr>
      <w:r>
        <w:rPr>
          <w:sz w:val="28"/>
          <w:szCs w:val="28"/>
          <w:lang w:val="uk-UA"/>
        </w:rPr>
        <w:t xml:space="preserve">                                                             </w:t>
      </w:r>
      <w:r w:rsidR="00762949">
        <w:rPr>
          <w:sz w:val="28"/>
          <w:szCs w:val="28"/>
          <w:lang w:val="uk-UA"/>
        </w:rPr>
        <w:t xml:space="preserve">6. </w:t>
      </w:r>
      <w:r w:rsidR="00380E13">
        <w:rPr>
          <w:sz w:val="28"/>
          <w:szCs w:val="28"/>
          <w:lang w:val="uk-UA"/>
        </w:rPr>
        <w:t>У</w:t>
      </w:r>
      <w:r w:rsidR="00762949">
        <w:rPr>
          <w:sz w:val="28"/>
          <w:szCs w:val="28"/>
          <w:lang w:val="uk-UA"/>
        </w:rPr>
        <w:t>правління справами</w:t>
      </w:r>
      <w:r w:rsidR="00202B18">
        <w:rPr>
          <w:sz w:val="28"/>
          <w:szCs w:val="28"/>
          <w:lang w:val="uk-UA"/>
        </w:rPr>
        <w:t xml:space="preserve"> </w:t>
      </w:r>
      <w:r w:rsidR="00380E13">
        <w:rPr>
          <w:sz w:val="28"/>
          <w:szCs w:val="28"/>
          <w:lang w:val="uk-UA"/>
        </w:rPr>
        <w:t>масиву.</w:t>
      </w:r>
    </w:p>
    <w:p w:rsidR="00762949" w:rsidRDefault="00762949" w:rsidP="00D15482">
      <w:pPr>
        <w:ind w:right="141" w:hanging="1134"/>
        <w:jc w:val="both"/>
        <w:rPr>
          <w:sz w:val="28"/>
          <w:szCs w:val="28"/>
          <w:lang w:val="uk-UA"/>
        </w:rPr>
      </w:pPr>
      <w:r>
        <w:rPr>
          <w:sz w:val="28"/>
          <w:szCs w:val="28"/>
          <w:lang w:val="uk-UA"/>
        </w:rPr>
        <w:t xml:space="preserve">               6.1 Управління справами здійснює Правління.</w:t>
      </w:r>
    </w:p>
    <w:p w:rsidR="00762949" w:rsidRDefault="00762949" w:rsidP="00D15482">
      <w:pPr>
        <w:ind w:right="141" w:hanging="1134"/>
        <w:jc w:val="both"/>
        <w:rPr>
          <w:sz w:val="28"/>
          <w:szCs w:val="28"/>
          <w:lang w:val="uk-UA"/>
        </w:rPr>
      </w:pPr>
      <w:r>
        <w:rPr>
          <w:sz w:val="28"/>
          <w:szCs w:val="28"/>
          <w:lang w:val="uk-UA"/>
        </w:rPr>
        <w:t xml:space="preserve">               6.2 Садовод не вправі направляти, керувати або встановлювати будь-який спосіб контролю над службовцями Масиву, Головою Правління або Правлінням, крім контролю, визначеному положеннями Статутом Масиву.</w:t>
      </w:r>
    </w:p>
    <w:p w:rsidR="00E0307D" w:rsidRDefault="00762949" w:rsidP="00D15482">
      <w:pPr>
        <w:ind w:right="141" w:hanging="1134"/>
        <w:jc w:val="both"/>
        <w:rPr>
          <w:sz w:val="28"/>
          <w:szCs w:val="28"/>
          <w:lang w:val="uk-UA"/>
        </w:rPr>
      </w:pPr>
      <w:r>
        <w:rPr>
          <w:sz w:val="28"/>
          <w:szCs w:val="28"/>
          <w:lang w:val="uk-UA"/>
        </w:rPr>
        <w:t xml:space="preserve">                6.3 Садовод зобов</w:t>
      </w:r>
      <w:r w:rsidR="00202B18">
        <w:rPr>
          <w:sz w:val="28"/>
          <w:szCs w:val="28"/>
          <w:lang w:val="uk-UA"/>
        </w:rPr>
        <w:t>’</w:t>
      </w:r>
      <w:r>
        <w:rPr>
          <w:sz w:val="28"/>
          <w:szCs w:val="28"/>
          <w:lang w:val="uk-UA"/>
        </w:rPr>
        <w:t xml:space="preserve">язаний  своєчасно сплачувати вступні членські внески, цільові внески, членські внески сплачувати щомісячно, та щомісячно компенсацію за використану електроенергію в термін, обумовлений договором на користування </w:t>
      </w:r>
      <w:r>
        <w:rPr>
          <w:sz w:val="28"/>
          <w:szCs w:val="28"/>
          <w:lang w:val="uk-UA"/>
        </w:rPr>
        <w:lastRenderedPageBreak/>
        <w:t>електроенергією.   Членські внески можуть бути сплачені наперед в межах поточного року.</w:t>
      </w:r>
    </w:p>
    <w:p w:rsidR="00762949" w:rsidRDefault="00762949" w:rsidP="00D15482">
      <w:pPr>
        <w:ind w:right="141" w:hanging="1134"/>
        <w:jc w:val="both"/>
        <w:rPr>
          <w:sz w:val="28"/>
          <w:szCs w:val="28"/>
          <w:lang w:val="uk-UA"/>
        </w:rPr>
      </w:pPr>
      <w:r>
        <w:rPr>
          <w:sz w:val="28"/>
          <w:szCs w:val="28"/>
          <w:lang w:val="uk-UA"/>
        </w:rPr>
        <w:t xml:space="preserve">                  6.4 Платежі проводяться </w:t>
      </w:r>
      <w:r w:rsidR="00A26EB5">
        <w:rPr>
          <w:sz w:val="28"/>
          <w:szCs w:val="28"/>
          <w:lang w:val="uk-UA"/>
        </w:rPr>
        <w:t xml:space="preserve">перерахуванням коштів через Приватбанк, інші банки та термінал за адресою: с. Княжичі, Масив СТ «Ялинка» вул. Садова 4/5. </w:t>
      </w:r>
      <w:r>
        <w:rPr>
          <w:sz w:val="28"/>
          <w:szCs w:val="28"/>
          <w:lang w:val="uk-UA"/>
        </w:rPr>
        <w:t xml:space="preserve"> </w:t>
      </w:r>
      <w:r w:rsidR="00A26EB5">
        <w:rPr>
          <w:sz w:val="28"/>
          <w:szCs w:val="28"/>
          <w:lang w:val="uk-UA"/>
        </w:rPr>
        <w:t>У разі відсутності світла на Масиві з поважних причин, платежі приймаються через касу Масиву щоденно з 9-00 до 13-00, неділя-вихідний.</w:t>
      </w:r>
    </w:p>
    <w:p w:rsidR="00A26EB5" w:rsidRDefault="00A26EB5" w:rsidP="00D15482">
      <w:pPr>
        <w:ind w:right="141" w:hanging="1134"/>
        <w:jc w:val="both"/>
        <w:rPr>
          <w:sz w:val="28"/>
          <w:szCs w:val="28"/>
          <w:lang w:val="uk-UA"/>
        </w:rPr>
      </w:pPr>
      <w:r>
        <w:rPr>
          <w:sz w:val="28"/>
          <w:szCs w:val="28"/>
          <w:lang w:val="uk-UA"/>
        </w:rPr>
        <w:t xml:space="preserve">                 6.5 За прострочення платежів встановлюється пеня </w:t>
      </w:r>
      <w:r w:rsidR="00380E13">
        <w:rPr>
          <w:sz w:val="28"/>
          <w:szCs w:val="28"/>
          <w:lang w:val="uk-UA"/>
        </w:rPr>
        <w:t>0,2% за кожний день прос рочки.</w:t>
      </w:r>
    </w:p>
    <w:p w:rsidR="00DF3951" w:rsidRDefault="00A26EB5" w:rsidP="00D15482">
      <w:pPr>
        <w:ind w:right="141" w:hanging="1134"/>
        <w:jc w:val="both"/>
        <w:rPr>
          <w:sz w:val="28"/>
          <w:szCs w:val="28"/>
          <w:lang w:val="uk-UA"/>
        </w:rPr>
      </w:pPr>
      <w:r>
        <w:rPr>
          <w:sz w:val="28"/>
          <w:szCs w:val="28"/>
          <w:lang w:val="uk-UA"/>
        </w:rPr>
        <w:t xml:space="preserve">                 6.6 У відповідності до вимог </w:t>
      </w:r>
      <w:r w:rsidR="00DF3951">
        <w:rPr>
          <w:sz w:val="28"/>
          <w:szCs w:val="28"/>
          <w:lang w:val="uk-UA"/>
        </w:rPr>
        <w:t>Статуту Масиву СТ «Ялинка» за систематичне порушення положень цих Правил внутрішнього розпорядку, власник ділянки-члена СТ «Ялинка» може бути виключений з членів Масиву СТ «Ялинка», а також може бути притягнутий до відповідальності у відповідності до цивільного кодексу України.</w:t>
      </w:r>
    </w:p>
    <w:p w:rsidR="00DF3951" w:rsidRDefault="00DF3951" w:rsidP="00D15482">
      <w:pPr>
        <w:ind w:right="141" w:hanging="1134"/>
        <w:jc w:val="both"/>
        <w:rPr>
          <w:sz w:val="28"/>
          <w:szCs w:val="28"/>
          <w:lang w:val="uk-UA"/>
        </w:rPr>
      </w:pPr>
      <w:r>
        <w:rPr>
          <w:sz w:val="28"/>
          <w:szCs w:val="28"/>
          <w:lang w:val="uk-UA"/>
        </w:rPr>
        <w:t xml:space="preserve">                  6.7 Скарги Садоводів (за виключенням членів родини)  стосовно Правління або членів Масиву, подаються Садоводом у письмовій формі Голові Правління. Рішення по ним має бути прийнято на протязі 30 днів</w:t>
      </w:r>
      <w:r w:rsidR="00421343">
        <w:rPr>
          <w:sz w:val="28"/>
          <w:szCs w:val="28"/>
          <w:lang w:val="uk-UA"/>
        </w:rPr>
        <w:t xml:space="preserve"> та розглядаються на засіданні Правління</w:t>
      </w:r>
      <w:r>
        <w:rPr>
          <w:sz w:val="28"/>
          <w:szCs w:val="28"/>
          <w:lang w:val="uk-UA"/>
        </w:rPr>
        <w:t xml:space="preserve">. </w:t>
      </w:r>
    </w:p>
    <w:p w:rsidR="00F26099" w:rsidRDefault="00DF3951" w:rsidP="00D15482">
      <w:pPr>
        <w:ind w:right="141" w:hanging="1134"/>
        <w:jc w:val="both"/>
        <w:rPr>
          <w:sz w:val="28"/>
          <w:szCs w:val="28"/>
          <w:lang w:val="uk-UA"/>
        </w:rPr>
      </w:pPr>
      <w:r>
        <w:rPr>
          <w:sz w:val="28"/>
          <w:szCs w:val="28"/>
          <w:lang w:val="uk-UA"/>
        </w:rPr>
        <w:t xml:space="preserve">                  </w:t>
      </w:r>
      <w:r w:rsidR="00F26099">
        <w:rPr>
          <w:sz w:val="28"/>
          <w:szCs w:val="28"/>
          <w:lang w:val="uk-UA"/>
        </w:rPr>
        <w:t>6.</w:t>
      </w:r>
      <w:r w:rsidR="00380E13">
        <w:rPr>
          <w:sz w:val="28"/>
          <w:szCs w:val="28"/>
          <w:lang w:val="uk-UA"/>
        </w:rPr>
        <w:t>8</w:t>
      </w:r>
      <w:r w:rsidR="00F26099">
        <w:rPr>
          <w:sz w:val="28"/>
          <w:szCs w:val="28"/>
          <w:lang w:val="uk-UA"/>
        </w:rPr>
        <w:t xml:space="preserve"> По всіх питаннях можна звертатись в Правління Масиву в встановлені дні та часи прийому.</w:t>
      </w:r>
    </w:p>
    <w:p w:rsidR="00F26099" w:rsidRDefault="00F26099" w:rsidP="00D15482">
      <w:pPr>
        <w:ind w:right="141" w:hanging="1134"/>
        <w:jc w:val="both"/>
        <w:rPr>
          <w:sz w:val="28"/>
          <w:szCs w:val="28"/>
          <w:lang w:val="uk-UA"/>
        </w:rPr>
      </w:pPr>
      <w:r>
        <w:rPr>
          <w:sz w:val="28"/>
          <w:szCs w:val="28"/>
          <w:lang w:val="uk-UA"/>
        </w:rPr>
        <w:t xml:space="preserve">                 6.</w:t>
      </w:r>
      <w:r w:rsidR="00380E13">
        <w:rPr>
          <w:sz w:val="28"/>
          <w:szCs w:val="28"/>
          <w:lang w:val="uk-UA"/>
        </w:rPr>
        <w:t>9</w:t>
      </w:r>
      <w:r>
        <w:rPr>
          <w:sz w:val="28"/>
          <w:szCs w:val="28"/>
          <w:lang w:val="uk-UA"/>
        </w:rPr>
        <w:t xml:space="preserve"> При нагальній потребі можна звертатись до Голови Правління або Членам Правління по мобільним телефонам.</w:t>
      </w:r>
    </w:p>
    <w:p w:rsidR="00F26099" w:rsidRDefault="00F26099" w:rsidP="00D15482">
      <w:pPr>
        <w:ind w:right="141" w:hanging="1134"/>
        <w:jc w:val="both"/>
        <w:rPr>
          <w:sz w:val="28"/>
          <w:szCs w:val="28"/>
          <w:lang w:val="uk-UA"/>
        </w:rPr>
      </w:pPr>
    </w:p>
    <w:p w:rsidR="00A26EB5" w:rsidRDefault="00DF3951" w:rsidP="00D15482">
      <w:pPr>
        <w:ind w:right="141" w:hanging="1134"/>
        <w:jc w:val="both"/>
        <w:rPr>
          <w:sz w:val="28"/>
          <w:szCs w:val="28"/>
          <w:lang w:val="uk-UA"/>
        </w:rPr>
      </w:pPr>
      <w:r>
        <w:rPr>
          <w:sz w:val="28"/>
          <w:szCs w:val="28"/>
          <w:lang w:val="uk-UA"/>
        </w:rPr>
        <w:t xml:space="preserve">  </w:t>
      </w:r>
    </w:p>
    <w:p w:rsidR="00353F15" w:rsidRDefault="00353F15" w:rsidP="00D15482">
      <w:pPr>
        <w:ind w:right="141" w:hanging="1134"/>
        <w:jc w:val="both"/>
        <w:rPr>
          <w:sz w:val="28"/>
          <w:szCs w:val="28"/>
          <w:lang w:val="uk-UA"/>
        </w:rPr>
      </w:pPr>
      <w:r>
        <w:rPr>
          <w:sz w:val="28"/>
          <w:szCs w:val="28"/>
          <w:lang w:val="uk-UA"/>
        </w:rPr>
        <w:t xml:space="preserve">                             </w:t>
      </w: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right="141"/>
        <w:rPr>
          <w:sz w:val="28"/>
          <w:szCs w:val="28"/>
          <w:lang w:val="uk-UA"/>
        </w:rPr>
      </w:pPr>
      <w:r w:rsidRPr="003D0C11">
        <w:rPr>
          <w:sz w:val="28"/>
          <w:szCs w:val="28"/>
          <w:lang w:val="uk-UA"/>
        </w:rPr>
        <w:t xml:space="preserve"> </w:t>
      </w: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r w:rsidRPr="003D0C11">
        <w:rPr>
          <w:sz w:val="28"/>
          <w:szCs w:val="28"/>
          <w:lang w:val="uk-UA"/>
        </w:rPr>
        <w:t xml:space="preserve"> </w:t>
      </w:r>
    </w:p>
    <w:p w:rsidR="003D0C11" w:rsidRPr="003D0C11" w:rsidRDefault="003D0C11" w:rsidP="003D0C11">
      <w:pPr>
        <w:ind w:left="3119" w:right="141"/>
        <w:rPr>
          <w:sz w:val="28"/>
          <w:szCs w:val="28"/>
          <w:lang w:val="uk-UA"/>
        </w:rPr>
      </w:pPr>
      <w:r w:rsidRPr="003D0C11">
        <w:rPr>
          <w:sz w:val="28"/>
          <w:szCs w:val="28"/>
          <w:lang w:val="uk-UA"/>
        </w:rPr>
        <w:t xml:space="preserve">                                                                                             </w:t>
      </w:r>
    </w:p>
    <w:p w:rsidR="00BF04D9" w:rsidRPr="003D0C11" w:rsidRDefault="00386D54" w:rsidP="003D0C11">
      <w:pPr>
        <w:ind w:left="3119"/>
        <w:rPr>
          <w:sz w:val="28"/>
          <w:szCs w:val="28"/>
          <w:lang w:val="uk-UA"/>
        </w:rPr>
      </w:pPr>
      <w:r w:rsidRPr="003D0C11">
        <w:rPr>
          <w:sz w:val="28"/>
          <w:szCs w:val="28"/>
          <w:lang w:val="uk-UA"/>
        </w:rPr>
        <w:lastRenderedPageBreak/>
        <w:t xml:space="preserve">                                                     </w:t>
      </w:r>
      <w:r w:rsidR="0016440E" w:rsidRPr="003D0C11">
        <w:rPr>
          <w:sz w:val="28"/>
          <w:szCs w:val="28"/>
          <w:lang w:val="uk-UA"/>
        </w:rPr>
        <w:br/>
      </w:r>
      <w:r w:rsidR="0016440E" w:rsidRPr="003D0C11">
        <w:rPr>
          <w:sz w:val="28"/>
          <w:szCs w:val="28"/>
          <w:lang w:val="uk-UA"/>
        </w:rPr>
        <w:br/>
      </w:r>
    </w:p>
    <w:p w:rsidR="00BF04D9" w:rsidRDefault="00BF04D9" w:rsidP="00D70043">
      <w:pPr>
        <w:rPr>
          <w:sz w:val="28"/>
          <w:szCs w:val="28"/>
          <w:lang w:val="uk-UA"/>
        </w:rPr>
      </w:pPr>
    </w:p>
    <w:p w:rsidR="00BF04D9" w:rsidRDefault="00BF04D9" w:rsidP="00D70043">
      <w:pPr>
        <w:rPr>
          <w:sz w:val="28"/>
          <w:szCs w:val="28"/>
          <w:lang w:val="uk-UA"/>
        </w:rPr>
      </w:pPr>
    </w:p>
    <w:p w:rsidR="00BF04D9" w:rsidRDefault="00BF04D9" w:rsidP="00D70043">
      <w:pPr>
        <w:rPr>
          <w:sz w:val="28"/>
          <w:szCs w:val="28"/>
          <w:lang w:val="uk-UA"/>
        </w:rPr>
      </w:pPr>
    </w:p>
    <w:p w:rsidR="00BF04D9" w:rsidRDefault="00BF04D9" w:rsidP="0016440E">
      <w:pPr>
        <w:rPr>
          <w:sz w:val="28"/>
          <w:szCs w:val="28"/>
          <w:lang w:val="uk-UA"/>
        </w:rPr>
      </w:pPr>
      <w:r>
        <w:rPr>
          <w:sz w:val="28"/>
          <w:szCs w:val="28"/>
          <w:lang w:val="uk-UA"/>
        </w:rPr>
        <w:t xml:space="preserve">                  </w:t>
      </w:r>
    </w:p>
    <w:sectPr w:rsidR="00BF04D9" w:rsidSect="003D0C1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469A"/>
    <w:multiLevelType w:val="hybridMultilevel"/>
    <w:tmpl w:val="866ECB5A"/>
    <w:lvl w:ilvl="0" w:tplc="2F16E458">
      <w:start w:val="1"/>
      <w:numFmt w:val="bullet"/>
      <w:lvlText w:val="-"/>
      <w:lvlJc w:val="left"/>
      <w:pPr>
        <w:ind w:left="360" w:hanging="360"/>
      </w:pPr>
      <w:rPr>
        <w:rFonts w:ascii="Calibri" w:eastAsiaTheme="minorEastAsia" w:hAnsi="Calibri" w:cstheme="minorBidi"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D3C477F"/>
    <w:multiLevelType w:val="hybridMultilevel"/>
    <w:tmpl w:val="919239DE"/>
    <w:lvl w:ilvl="0" w:tplc="38523534">
      <w:start w:val="1"/>
      <w:numFmt w:val="decimal"/>
      <w:lvlText w:val="%1."/>
      <w:lvlJc w:val="left"/>
      <w:pPr>
        <w:ind w:left="3479"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2">
    <w:nsid w:val="75436766"/>
    <w:multiLevelType w:val="hybridMultilevel"/>
    <w:tmpl w:val="F2321678"/>
    <w:lvl w:ilvl="0" w:tplc="48D23724">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7E7A6AE8"/>
    <w:multiLevelType w:val="hybridMultilevel"/>
    <w:tmpl w:val="D32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305A9"/>
    <w:rsid w:val="000071A0"/>
    <w:rsid w:val="00030BF4"/>
    <w:rsid w:val="00057750"/>
    <w:rsid w:val="000A6521"/>
    <w:rsid w:val="000D4576"/>
    <w:rsid w:val="000E54DA"/>
    <w:rsid w:val="0016047D"/>
    <w:rsid w:val="0016440E"/>
    <w:rsid w:val="001A2B2B"/>
    <w:rsid w:val="001B2743"/>
    <w:rsid w:val="001C3B76"/>
    <w:rsid w:val="001C5A22"/>
    <w:rsid w:val="001C7E07"/>
    <w:rsid w:val="001E01E3"/>
    <w:rsid w:val="001F0BE7"/>
    <w:rsid w:val="00202314"/>
    <w:rsid w:val="00202B18"/>
    <w:rsid w:val="002229E4"/>
    <w:rsid w:val="0025128F"/>
    <w:rsid w:val="00256F4D"/>
    <w:rsid w:val="002B2482"/>
    <w:rsid w:val="002E7CA9"/>
    <w:rsid w:val="00353F15"/>
    <w:rsid w:val="00380E13"/>
    <w:rsid w:val="00386D54"/>
    <w:rsid w:val="003D0C11"/>
    <w:rsid w:val="0040561F"/>
    <w:rsid w:val="00421343"/>
    <w:rsid w:val="00432797"/>
    <w:rsid w:val="004403B4"/>
    <w:rsid w:val="00441A2F"/>
    <w:rsid w:val="004907DD"/>
    <w:rsid w:val="004A7545"/>
    <w:rsid w:val="004C310D"/>
    <w:rsid w:val="004D007C"/>
    <w:rsid w:val="004F2554"/>
    <w:rsid w:val="00554128"/>
    <w:rsid w:val="00586DB5"/>
    <w:rsid w:val="005B4EBA"/>
    <w:rsid w:val="005B6E7A"/>
    <w:rsid w:val="005D585A"/>
    <w:rsid w:val="005F5F29"/>
    <w:rsid w:val="006170F1"/>
    <w:rsid w:val="00646143"/>
    <w:rsid w:val="006C000F"/>
    <w:rsid w:val="006D2BA9"/>
    <w:rsid w:val="006E1ABA"/>
    <w:rsid w:val="006F7F23"/>
    <w:rsid w:val="00736686"/>
    <w:rsid w:val="00746B77"/>
    <w:rsid w:val="007619B5"/>
    <w:rsid w:val="00762949"/>
    <w:rsid w:val="00795317"/>
    <w:rsid w:val="007965E2"/>
    <w:rsid w:val="007C6E29"/>
    <w:rsid w:val="00813978"/>
    <w:rsid w:val="00826FC1"/>
    <w:rsid w:val="008409C9"/>
    <w:rsid w:val="00846D71"/>
    <w:rsid w:val="00897A26"/>
    <w:rsid w:val="008D490B"/>
    <w:rsid w:val="00951724"/>
    <w:rsid w:val="00953085"/>
    <w:rsid w:val="00995D8E"/>
    <w:rsid w:val="009A7EDC"/>
    <w:rsid w:val="009E3601"/>
    <w:rsid w:val="00A21DFC"/>
    <w:rsid w:val="00A26EB5"/>
    <w:rsid w:val="00AA1609"/>
    <w:rsid w:val="00AB7C38"/>
    <w:rsid w:val="00AF2554"/>
    <w:rsid w:val="00B04AC4"/>
    <w:rsid w:val="00B1322B"/>
    <w:rsid w:val="00B305A9"/>
    <w:rsid w:val="00B70CE5"/>
    <w:rsid w:val="00BD5C5C"/>
    <w:rsid w:val="00BE4B22"/>
    <w:rsid w:val="00BF04D9"/>
    <w:rsid w:val="00C05336"/>
    <w:rsid w:val="00C56E97"/>
    <w:rsid w:val="00C75905"/>
    <w:rsid w:val="00CE349B"/>
    <w:rsid w:val="00D06678"/>
    <w:rsid w:val="00D07CDE"/>
    <w:rsid w:val="00D15482"/>
    <w:rsid w:val="00D63CEC"/>
    <w:rsid w:val="00D67551"/>
    <w:rsid w:val="00D67566"/>
    <w:rsid w:val="00D70043"/>
    <w:rsid w:val="00DA3A75"/>
    <w:rsid w:val="00DF3951"/>
    <w:rsid w:val="00E0307D"/>
    <w:rsid w:val="00E038BF"/>
    <w:rsid w:val="00E16D2E"/>
    <w:rsid w:val="00E35BF7"/>
    <w:rsid w:val="00E925AE"/>
    <w:rsid w:val="00EF3B0B"/>
    <w:rsid w:val="00F02269"/>
    <w:rsid w:val="00F105B1"/>
    <w:rsid w:val="00F26099"/>
    <w:rsid w:val="00F31689"/>
    <w:rsid w:val="00F6571E"/>
    <w:rsid w:val="00F728EA"/>
    <w:rsid w:val="00F838C3"/>
    <w:rsid w:val="00F85C0B"/>
    <w:rsid w:val="00F92761"/>
    <w:rsid w:val="00FA6DB3"/>
    <w:rsid w:val="00FC7970"/>
    <w:rsid w:val="00FF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A9"/>
    <w:pPr>
      <w:ind w:left="720"/>
      <w:contextualSpacing/>
    </w:pPr>
  </w:style>
  <w:style w:type="paragraph" w:styleId="HTML">
    <w:name w:val="HTML Preformatted"/>
    <w:basedOn w:val="a"/>
    <w:link w:val="HTML0"/>
    <w:uiPriority w:val="99"/>
    <w:semiHidden/>
    <w:unhideWhenUsed/>
    <w:rsid w:val="0049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907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928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98237-64DB-4FFC-AFE2-10E878B2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9</cp:revision>
  <cp:lastPrinted>2017-08-01T15:53:00Z</cp:lastPrinted>
  <dcterms:created xsi:type="dcterms:W3CDTF">2017-08-18T06:56:00Z</dcterms:created>
  <dcterms:modified xsi:type="dcterms:W3CDTF">2017-12-15T11:07:00Z</dcterms:modified>
</cp:coreProperties>
</file>