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0C" w:rsidRDefault="00733C4A" w:rsidP="00733C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</w:t>
      </w:r>
    </w:p>
    <w:p w:rsidR="00733C4A" w:rsidRDefault="00DF59C6" w:rsidP="00733C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</w:t>
      </w:r>
      <w:r w:rsidR="00733C4A">
        <w:rPr>
          <w:sz w:val="28"/>
          <w:szCs w:val="28"/>
          <w:lang w:val="uk-UA"/>
        </w:rPr>
        <w:t xml:space="preserve"> Правління садового товариства «Ялинка»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33C4A" w:rsidTr="00733C4A">
        <w:tc>
          <w:tcPr>
            <w:tcW w:w="4672" w:type="dxa"/>
          </w:tcPr>
          <w:p w:rsidR="00733C4A" w:rsidRDefault="00733C4A" w:rsidP="00733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25.02.2017 р.</w:t>
            </w:r>
          </w:p>
        </w:tc>
        <w:tc>
          <w:tcPr>
            <w:tcW w:w="4673" w:type="dxa"/>
          </w:tcPr>
          <w:p w:rsidR="00733C4A" w:rsidRDefault="00733C4A" w:rsidP="00733C4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№52</w:t>
            </w:r>
          </w:p>
        </w:tc>
      </w:tr>
    </w:tbl>
    <w:p w:rsidR="00733C4A" w:rsidRPr="00733C4A" w:rsidRDefault="00733C4A" w:rsidP="00733C4A">
      <w:pPr>
        <w:jc w:val="center"/>
        <w:rPr>
          <w:sz w:val="28"/>
          <w:szCs w:val="28"/>
          <w:lang w:val="uk-UA"/>
        </w:rPr>
      </w:pPr>
    </w:p>
    <w:p w:rsidR="00733C4A" w:rsidRDefault="00733C4A" w:rsidP="001C007B">
      <w:pPr>
        <w:rPr>
          <w:sz w:val="28"/>
          <w:szCs w:val="28"/>
          <w:lang w:val="uk-UA"/>
        </w:rPr>
      </w:pPr>
    </w:p>
    <w:p w:rsidR="002E1ABF" w:rsidRDefault="001C007B" w:rsidP="001C0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денний:</w:t>
      </w:r>
    </w:p>
    <w:p w:rsidR="001C007B" w:rsidRDefault="001C007B" w:rsidP="001C0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Внесення змін до штатного розпису.</w:t>
      </w:r>
      <w:r w:rsidR="00DF59C6">
        <w:rPr>
          <w:sz w:val="28"/>
          <w:szCs w:val="28"/>
          <w:lang w:val="uk-UA"/>
        </w:rPr>
        <w:t xml:space="preserve"> Доповідач головний бухгалтер Когут Л.В. </w:t>
      </w:r>
    </w:p>
    <w:p w:rsidR="009479AF" w:rsidRDefault="001C007B" w:rsidP="009479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Розгляд та затвердження кошторису на 2017р.</w:t>
      </w:r>
      <w:r w:rsidR="00DF59C6">
        <w:rPr>
          <w:sz w:val="28"/>
          <w:szCs w:val="28"/>
          <w:lang w:val="uk-UA"/>
        </w:rPr>
        <w:t xml:space="preserve"> Доповідач </w:t>
      </w:r>
      <w:r w:rsidR="009479AF">
        <w:rPr>
          <w:sz w:val="28"/>
          <w:szCs w:val="28"/>
          <w:lang w:val="uk-UA"/>
        </w:rPr>
        <w:t>Голова Правління Степаненко М.В.</w:t>
      </w:r>
    </w:p>
    <w:p w:rsidR="001C007B" w:rsidRDefault="001C007B" w:rsidP="001C00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Енергозабезпечення та стан розрахунків.</w:t>
      </w:r>
      <w:r w:rsidR="00DF59C6">
        <w:rPr>
          <w:sz w:val="28"/>
          <w:szCs w:val="28"/>
          <w:lang w:val="uk-UA"/>
        </w:rPr>
        <w:t xml:space="preserve"> Голова Правління Степаненко М.В.</w:t>
      </w:r>
    </w:p>
    <w:p w:rsidR="00733C4A" w:rsidRDefault="00733C4A" w:rsidP="00733C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17 </w:t>
      </w:r>
      <w:bookmarkStart w:id="0" w:name="_GoBack"/>
      <w:bookmarkEnd w:id="0"/>
      <w:r>
        <w:rPr>
          <w:sz w:val="28"/>
          <w:szCs w:val="28"/>
          <w:lang w:val="uk-UA"/>
        </w:rPr>
        <w:t>членів Правління, список додається.</w:t>
      </w:r>
    </w:p>
    <w:p w:rsidR="00733C4A" w:rsidRDefault="00733C4A" w:rsidP="00733C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зборів</w:t>
      </w:r>
      <w:r w:rsidR="009479A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приміщення Правління СТ «Ялинка»</w:t>
      </w:r>
    </w:p>
    <w:p w:rsidR="001C007B" w:rsidRDefault="001C007B" w:rsidP="001C007B">
      <w:pPr>
        <w:rPr>
          <w:sz w:val="28"/>
          <w:szCs w:val="28"/>
          <w:lang w:val="uk-UA"/>
        </w:rPr>
      </w:pPr>
    </w:p>
    <w:p w:rsidR="001C007B" w:rsidRDefault="001C007B" w:rsidP="001C007B">
      <w:pPr>
        <w:ind w:left="284" w:hanging="284"/>
        <w:jc w:val="both"/>
        <w:rPr>
          <w:sz w:val="28"/>
          <w:szCs w:val="28"/>
          <w:lang w:val="uk-UA"/>
        </w:rPr>
      </w:pPr>
      <w:r w:rsidRPr="001C007B">
        <w:rPr>
          <w:sz w:val="28"/>
          <w:szCs w:val="28"/>
          <w:lang w:val="uk-UA"/>
        </w:rPr>
        <w:t>1.</w:t>
      </w:r>
      <w:r w:rsidR="009479AF">
        <w:rPr>
          <w:sz w:val="28"/>
          <w:szCs w:val="28"/>
          <w:lang w:val="uk-UA"/>
        </w:rPr>
        <w:t>Слухали інформацію головного бухгалтера Когут Л.В. щодо внесення змін та доповнень до штатного розпису.</w:t>
      </w:r>
    </w:p>
    <w:p w:rsidR="001C007B" w:rsidRDefault="009479AF" w:rsidP="009479AF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 член Правління від СТ «Геолог»</w:t>
      </w:r>
      <w:r w:rsidR="001C007B" w:rsidRPr="001C007B">
        <w:rPr>
          <w:sz w:val="28"/>
          <w:szCs w:val="28"/>
          <w:lang w:val="uk-UA"/>
        </w:rPr>
        <w:t xml:space="preserve"> </w:t>
      </w:r>
      <w:proofErr w:type="spellStart"/>
      <w:r w:rsidR="001C007B" w:rsidRPr="001C007B">
        <w:rPr>
          <w:sz w:val="28"/>
          <w:szCs w:val="28"/>
          <w:lang w:val="uk-UA"/>
        </w:rPr>
        <w:t>Форостенко</w:t>
      </w:r>
      <w:proofErr w:type="spellEnd"/>
      <w:r w:rsidR="001C007B" w:rsidRPr="001C007B">
        <w:rPr>
          <w:sz w:val="28"/>
          <w:szCs w:val="28"/>
          <w:lang w:val="uk-UA"/>
        </w:rPr>
        <w:t xml:space="preserve"> А.І.</w:t>
      </w:r>
      <w:r w:rsidR="001C007B">
        <w:rPr>
          <w:sz w:val="28"/>
          <w:szCs w:val="28"/>
          <w:lang w:val="uk-UA"/>
        </w:rPr>
        <w:t xml:space="preserve"> з пропозицією перевести </w:t>
      </w:r>
      <w:r>
        <w:rPr>
          <w:sz w:val="28"/>
          <w:szCs w:val="28"/>
          <w:lang w:val="uk-UA"/>
        </w:rPr>
        <w:t xml:space="preserve">посаду </w:t>
      </w:r>
      <w:r w:rsidR="001C007B">
        <w:rPr>
          <w:sz w:val="28"/>
          <w:szCs w:val="28"/>
          <w:lang w:val="uk-UA"/>
        </w:rPr>
        <w:t>двірника на цивільно-правові відносини.</w:t>
      </w:r>
    </w:p>
    <w:p w:rsidR="009479AF" w:rsidRDefault="009479AF" w:rsidP="009479AF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залишити повну ставку двірника та не вносити зміни та доповнення до штатного розпису</w:t>
      </w:r>
      <w:r w:rsidR="000E0B7B">
        <w:rPr>
          <w:sz w:val="28"/>
          <w:szCs w:val="28"/>
          <w:lang w:val="uk-UA"/>
        </w:rPr>
        <w:t xml:space="preserve"> на 2017р.</w:t>
      </w:r>
    </w:p>
    <w:p w:rsidR="009479AF" w:rsidRDefault="009479AF" w:rsidP="009479AF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Прийнято одноголосно. </w:t>
      </w:r>
    </w:p>
    <w:p w:rsidR="000E0B7B" w:rsidRDefault="009479AF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Слухали</w:t>
      </w:r>
      <w:r w:rsidR="00D573D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D573DB">
        <w:rPr>
          <w:sz w:val="28"/>
          <w:szCs w:val="28"/>
          <w:lang w:val="uk-UA"/>
        </w:rPr>
        <w:t>Інформацію Г</w:t>
      </w:r>
      <w:r>
        <w:rPr>
          <w:sz w:val="28"/>
          <w:szCs w:val="28"/>
          <w:lang w:val="uk-UA"/>
        </w:rPr>
        <w:t>олов</w:t>
      </w:r>
      <w:r w:rsidR="00D573DB">
        <w:rPr>
          <w:sz w:val="28"/>
          <w:szCs w:val="28"/>
          <w:lang w:val="uk-UA"/>
        </w:rPr>
        <w:t>и</w:t>
      </w:r>
      <w:r w:rsidR="001760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Правління Степаненко М.В.</w:t>
      </w:r>
      <w:r w:rsidR="001C007B">
        <w:rPr>
          <w:sz w:val="28"/>
          <w:szCs w:val="28"/>
          <w:lang w:val="uk-UA"/>
        </w:rPr>
        <w:t xml:space="preserve"> </w:t>
      </w:r>
      <w:r w:rsidR="00D573DB">
        <w:rPr>
          <w:sz w:val="28"/>
          <w:szCs w:val="28"/>
          <w:lang w:val="uk-UA"/>
        </w:rPr>
        <w:t>щодо проекту кошторису на 2017р. та виконання кошторису за 2016р. Проект кошторису на 2017р. та виконання кошторису за 2016р</w:t>
      </w:r>
      <w:r w:rsidR="000E0B7B">
        <w:rPr>
          <w:sz w:val="28"/>
          <w:szCs w:val="28"/>
          <w:lang w:val="uk-UA"/>
        </w:rPr>
        <w:t xml:space="preserve">. </w:t>
      </w:r>
      <w:r w:rsidR="007D04AB">
        <w:rPr>
          <w:sz w:val="28"/>
          <w:szCs w:val="28"/>
          <w:lang w:val="uk-UA"/>
        </w:rPr>
        <w:t xml:space="preserve">для розгляду </w:t>
      </w:r>
      <w:r w:rsidR="000E0B7B">
        <w:rPr>
          <w:sz w:val="28"/>
          <w:szCs w:val="28"/>
          <w:lang w:val="uk-UA"/>
        </w:rPr>
        <w:t xml:space="preserve">попередньо був доведений до членів правління </w:t>
      </w:r>
      <w:r w:rsidR="00D573DB">
        <w:rPr>
          <w:sz w:val="28"/>
          <w:szCs w:val="28"/>
          <w:lang w:val="uk-UA"/>
        </w:rPr>
        <w:t xml:space="preserve"> </w:t>
      </w:r>
      <w:r w:rsidR="000E0B7B">
        <w:rPr>
          <w:sz w:val="28"/>
          <w:szCs w:val="28"/>
          <w:lang w:val="uk-UA"/>
        </w:rPr>
        <w:t>для внесення змін та доповнень.</w:t>
      </w:r>
    </w:p>
    <w:p w:rsidR="001C007B" w:rsidRDefault="000E0B7B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</w:t>
      </w:r>
      <w:r w:rsidR="001C00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 Правління від СТ «Світанок» Рудн</w:t>
      </w:r>
      <w:r w:rsidR="0054653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к О.М. з пропозицією щодо контролю з боку Правління за проведенням фінансово</w:t>
      </w:r>
      <w:r w:rsidR="007D04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7D04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господарських операцій та </w:t>
      </w:r>
      <w:r w:rsidR="007D04AB">
        <w:rPr>
          <w:sz w:val="28"/>
          <w:szCs w:val="28"/>
          <w:lang w:val="uk-UA"/>
        </w:rPr>
        <w:t>укладання</w:t>
      </w:r>
      <w:r>
        <w:rPr>
          <w:sz w:val="28"/>
          <w:szCs w:val="28"/>
          <w:lang w:val="uk-UA"/>
        </w:rPr>
        <w:t xml:space="preserve"> договорів на суму не більш як </w:t>
      </w:r>
      <w:r w:rsidR="001C007B">
        <w:rPr>
          <w:sz w:val="28"/>
          <w:szCs w:val="28"/>
          <w:lang w:val="uk-UA"/>
        </w:rPr>
        <w:t>5000,00 грн.</w:t>
      </w:r>
    </w:p>
    <w:p w:rsidR="007D04AB" w:rsidRDefault="007D04AB" w:rsidP="007D04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Прийняти кошторис на 2017рік в цілому.</w:t>
      </w:r>
      <w:r w:rsidRPr="007D04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Подати на затвердження зборів уповноважених.</w:t>
      </w:r>
    </w:p>
    <w:p w:rsidR="007D04AB" w:rsidRDefault="007D04AB" w:rsidP="007D04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Прийнято одноголосно.</w:t>
      </w:r>
    </w:p>
    <w:p w:rsidR="007D04AB" w:rsidRDefault="007D04AB" w:rsidP="001C007B">
      <w:pPr>
        <w:jc w:val="both"/>
        <w:rPr>
          <w:sz w:val="28"/>
          <w:szCs w:val="28"/>
          <w:lang w:val="uk-UA"/>
        </w:rPr>
      </w:pPr>
    </w:p>
    <w:p w:rsidR="00546539" w:rsidRDefault="001C007B" w:rsidP="00DB14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D04AB">
        <w:rPr>
          <w:sz w:val="28"/>
          <w:szCs w:val="28"/>
          <w:lang w:val="uk-UA"/>
        </w:rPr>
        <w:t xml:space="preserve">Слухали </w:t>
      </w:r>
      <w:r w:rsidR="00546539">
        <w:rPr>
          <w:sz w:val="28"/>
          <w:szCs w:val="28"/>
          <w:lang w:val="uk-UA"/>
        </w:rPr>
        <w:t>інформацію Г</w:t>
      </w:r>
      <w:r w:rsidR="007D04AB">
        <w:rPr>
          <w:sz w:val="28"/>
          <w:szCs w:val="28"/>
          <w:lang w:val="uk-UA"/>
        </w:rPr>
        <w:t>олов</w:t>
      </w:r>
      <w:r w:rsidR="00546539">
        <w:rPr>
          <w:sz w:val="28"/>
          <w:szCs w:val="28"/>
          <w:lang w:val="uk-UA"/>
        </w:rPr>
        <w:t>и</w:t>
      </w:r>
      <w:r w:rsidR="007D04AB">
        <w:rPr>
          <w:sz w:val="28"/>
          <w:szCs w:val="28"/>
          <w:lang w:val="uk-UA"/>
        </w:rPr>
        <w:t xml:space="preserve"> Правління Степаненко М.В. </w:t>
      </w:r>
      <w:r w:rsidR="00546539">
        <w:rPr>
          <w:sz w:val="28"/>
          <w:szCs w:val="28"/>
          <w:lang w:val="uk-UA"/>
        </w:rPr>
        <w:t xml:space="preserve">щодо енергозабезпечення та стану розрахунків за електроенергію. </w:t>
      </w:r>
    </w:p>
    <w:p w:rsidR="00DB14A0" w:rsidRDefault="001C007B" w:rsidP="00DB14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546539">
        <w:rPr>
          <w:sz w:val="28"/>
          <w:szCs w:val="28"/>
          <w:lang w:val="uk-UA"/>
        </w:rPr>
        <w:t>:</w:t>
      </w:r>
      <w:r w:rsidR="00297FD4">
        <w:rPr>
          <w:sz w:val="28"/>
          <w:szCs w:val="28"/>
          <w:lang w:val="uk-UA"/>
        </w:rPr>
        <w:t xml:space="preserve"> </w:t>
      </w:r>
      <w:r w:rsidR="00546539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з інформацією про стан передачі мереж до Броварської РЕС. Пропозиція – </w:t>
      </w:r>
      <w:r w:rsidR="00B02E27">
        <w:rPr>
          <w:sz w:val="28"/>
          <w:szCs w:val="28"/>
          <w:lang w:val="uk-UA"/>
        </w:rPr>
        <w:t>підготувати</w:t>
      </w:r>
      <w:r>
        <w:rPr>
          <w:sz w:val="28"/>
          <w:szCs w:val="28"/>
          <w:lang w:val="uk-UA"/>
        </w:rPr>
        <w:t xml:space="preserve"> пакет документів для передачі</w:t>
      </w:r>
      <w:r w:rsidR="00B02E27">
        <w:rPr>
          <w:sz w:val="28"/>
          <w:szCs w:val="28"/>
          <w:lang w:val="uk-UA"/>
        </w:rPr>
        <w:t xml:space="preserve"> електрогосподарства </w:t>
      </w:r>
      <w:r w:rsidR="005B1E85">
        <w:rPr>
          <w:sz w:val="28"/>
          <w:szCs w:val="28"/>
          <w:lang w:val="uk-UA"/>
        </w:rPr>
        <w:t xml:space="preserve">масиву садових товариств «Ялинка» </w:t>
      </w:r>
      <w:r w:rsidR="00B02E27">
        <w:rPr>
          <w:sz w:val="28"/>
          <w:szCs w:val="28"/>
          <w:lang w:val="uk-UA"/>
        </w:rPr>
        <w:t xml:space="preserve">до Броварської </w:t>
      </w:r>
      <w:proofErr w:type="spellStart"/>
      <w:r w:rsidR="00B02E27">
        <w:rPr>
          <w:sz w:val="28"/>
          <w:szCs w:val="28"/>
          <w:lang w:val="uk-UA"/>
        </w:rPr>
        <w:t>РЕС</w:t>
      </w:r>
      <w:proofErr w:type="spellEnd"/>
      <w:r w:rsidR="005B1E85">
        <w:rPr>
          <w:sz w:val="28"/>
          <w:szCs w:val="28"/>
          <w:lang w:val="uk-UA"/>
        </w:rPr>
        <w:t xml:space="preserve"> (ПАТ «</w:t>
      </w:r>
      <w:proofErr w:type="spellStart"/>
      <w:r w:rsidR="005B1E85">
        <w:rPr>
          <w:sz w:val="28"/>
          <w:szCs w:val="28"/>
          <w:lang w:val="uk-UA"/>
        </w:rPr>
        <w:t>Київобленерго</w:t>
      </w:r>
      <w:proofErr w:type="spellEnd"/>
      <w:r w:rsidR="005B1E85">
        <w:rPr>
          <w:sz w:val="28"/>
          <w:szCs w:val="28"/>
          <w:lang w:val="uk-UA"/>
        </w:rPr>
        <w:t>»)</w:t>
      </w:r>
      <w:r w:rsidR="00DB14A0">
        <w:rPr>
          <w:sz w:val="28"/>
          <w:szCs w:val="28"/>
          <w:lang w:val="uk-UA"/>
        </w:rPr>
        <w:t xml:space="preserve">, терміново проводити роботу з передачі електрогосподарства до </w:t>
      </w:r>
      <w:proofErr w:type="spellStart"/>
      <w:r w:rsidR="00DB14A0">
        <w:rPr>
          <w:sz w:val="28"/>
          <w:szCs w:val="28"/>
          <w:lang w:val="uk-UA"/>
        </w:rPr>
        <w:t>Броварької</w:t>
      </w:r>
      <w:proofErr w:type="spellEnd"/>
      <w:r w:rsidR="00DB14A0">
        <w:rPr>
          <w:sz w:val="28"/>
          <w:szCs w:val="28"/>
          <w:lang w:val="uk-UA"/>
        </w:rPr>
        <w:t xml:space="preserve"> </w:t>
      </w:r>
      <w:proofErr w:type="spellStart"/>
      <w:r w:rsidR="00DB14A0">
        <w:rPr>
          <w:sz w:val="28"/>
          <w:szCs w:val="28"/>
          <w:lang w:val="uk-UA"/>
        </w:rPr>
        <w:t>РЕС</w:t>
      </w:r>
      <w:proofErr w:type="spellEnd"/>
      <w:r w:rsidR="00DB14A0">
        <w:rPr>
          <w:sz w:val="28"/>
          <w:szCs w:val="28"/>
          <w:lang w:val="uk-UA"/>
        </w:rPr>
        <w:t xml:space="preserve"> (ПАТ «</w:t>
      </w:r>
      <w:proofErr w:type="spellStart"/>
      <w:r w:rsidR="00DB14A0">
        <w:rPr>
          <w:sz w:val="28"/>
          <w:szCs w:val="28"/>
          <w:lang w:val="uk-UA"/>
        </w:rPr>
        <w:t>Київобленерго</w:t>
      </w:r>
      <w:proofErr w:type="spellEnd"/>
      <w:r w:rsidR="00DB14A0">
        <w:rPr>
          <w:sz w:val="28"/>
          <w:szCs w:val="28"/>
          <w:lang w:val="uk-UA"/>
        </w:rPr>
        <w:t>») з подальшою можливістю для садоводів укладення індивідуальних договорів енергопостачання.</w:t>
      </w:r>
    </w:p>
    <w:p w:rsidR="00B02E27" w:rsidRDefault="00B02E27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546539">
        <w:rPr>
          <w:sz w:val="28"/>
          <w:szCs w:val="28"/>
          <w:lang w:val="uk-UA"/>
        </w:rPr>
        <w:t>член Правління від СТ «</w:t>
      </w:r>
      <w:proofErr w:type="spellStart"/>
      <w:r w:rsidR="00546539">
        <w:rPr>
          <w:sz w:val="28"/>
          <w:szCs w:val="28"/>
          <w:lang w:val="uk-UA"/>
        </w:rPr>
        <w:t>Осинка</w:t>
      </w:r>
      <w:proofErr w:type="spellEnd"/>
      <w:r w:rsidR="00546539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Караман</w:t>
      </w:r>
      <w:proofErr w:type="spellEnd"/>
      <w:r>
        <w:rPr>
          <w:sz w:val="28"/>
          <w:szCs w:val="28"/>
          <w:lang w:val="uk-UA"/>
        </w:rPr>
        <w:t xml:space="preserve"> О.Е. з пропозицією вести юридичне </w:t>
      </w:r>
      <w:r w:rsidR="005B1E85">
        <w:rPr>
          <w:sz w:val="28"/>
          <w:szCs w:val="28"/>
          <w:lang w:val="uk-UA"/>
        </w:rPr>
        <w:t xml:space="preserve">та технічне </w:t>
      </w:r>
      <w:r>
        <w:rPr>
          <w:sz w:val="28"/>
          <w:szCs w:val="28"/>
          <w:lang w:val="uk-UA"/>
        </w:rPr>
        <w:t>супроводження даного питання.</w:t>
      </w:r>
    </w:p>
    <w:p w:rsidR="00B02E27" w:rsidRDefault="00B02E27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546539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М.М. з пропозицією заслухати</w:t>
      </w:r>
      <w:r w:rsidR="00546539">
        <w:rPr>
          <w:sz w:val="28"/>
          <w:szCs w:val="28"/>
          <w:lang w:val="uk-UA"/>
        </w:rPr>
        <w:t xml:space="preserve"> члена кооперативу </w:t>
      </w:r>
      <w:proofErr w:type="spellStart"/>
      <w:r>
        <w:rPr>
          <w:sz w:val="28"/>
          <w:szCs w:val="28"/>
          <w:lang w:val="uk-UA"/>
        </w:rPr>
        <w:t>Череватюка</w:t>
      </w:r>
      <w:proofErr w:type="spellEnd"/>
      <w:r>
        <w:rPr>
          <w:sz w:val="28"/>
          <w:szCs w:val="28"/>
          <w:lang w:val="uk-UA"/>
        </w:rPr>
        <w:t xml:space="preserve"> І.Ф. з питання енергозабезпечення.</w:t>
      </w:r>
      <w:r w:rsidR="00546539">
        <w:rPr>
          <w:sz w:val="28"/>
          <w:szCs w:val="28"/>
          <w:lang w:val="uk-UA"/>
        </w:rPr>
        <w:t xml:space="preserve"> В разі неможливого </w:t>
      </w:r>
      <w:r w:rsidR="00E43310">
        <w:rPr>
          <w:sz w:val="28"/>
          <w:szCs w:val="28"/>
          <w:lang w:val="uk-UA"/>
        </w:rPr>
        <w:t xml:space="preserve">самостійного </w:t>
      </w:r>
      <w:r w:rsidR="00546539">
        <w:rPr>
          <w:sz w:val="28"/>
          <w:szCs w:val="28"/>
          <w:lang w:val="uk-UA"/>
        </w:rPr>
        <w:t>вирішення питання</w:t>
      </w:r>
      <w:r w:rsidR="00E43310">
        <w:rPr>
          <w:sz w:val="28"/>
          <w:szCs w:val="28"/>
          <w:lang w:val="uk-UA"/>
        </w:rPr>
        <w:t xml:space="preserve">, розглянути питання </w:t>
      </w:r>
      <w:r>
        <w:rPr>
          <w:sz w:val="28"/>
          <w:szCs w:val="28"/>
          <w:lang w:val="uk-UA"/>
        </w:rPr>
        <w:t xml:space="preserve">приєднання </w:t>
      </w:r>
      <w:r w:rsidR="00E43310">
        <w:rPr>
          <w:sz w:val="28"/>
          <w:szCs w:val="28"/>
          <w:lang w:val="uk-UA"/>
        </w:rPr>
        <w:t xml:space="preserve">Масиву СТ «Ялинка» </w:t>
      </w:r>
      <w:r>
        <w:rPr>
          <w:sz w:val="28"/>
          <w:szCs w:val="28"/>
          <w:lang w:val="uk-UA"/>
        </w:rPr>
        <w:t>до села «Княжичі».</w:t>
      </w:r>
    </w:p>
    <w:p w:rsidR="00B02E27" w:rsidRDefault="00B02E27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E43310">
        <w:rPr>
          <w:sz w:val="28"/>
          <w:szCs w:val="28"/>
          <w:lang w:val="uk-UA"/>
        </w:rPr>
        <w:t xml:space="preserve">член Правління від СТ «Факел» </w:t>
      </w:r>
      <w:r>
        <w:rPr>
          <w:sz w:val="28"/>
          <w:szCs w:val="28"/>
          <w:lang w:val="uk-UA"/>
        </w:rPr>
        <w:t>Остапенко Е.П. з пропозицією провести підготовку переходу до РЕС, а саме, по кожному будинку провести інвентаризацію електромереж.</w:t>
      </w:r>
      <w:r w:rsidR="00DB14A0">
        <w:rPr>
          <w:sz w:val="28"/>
          <w:szCs w:val="28"/>
          <w:lang w:val="uk-UA"/>
        </w:rPr>
        <w:t xml:space="preserve"> Якщо буде потрібно, то залучати сторонніх </w:t>
      </w:r>
      <w:r w:rsidR="00E43310">
        <w:rPr>
          <w:sz w:val="28"/>
          <w:szCs w:val="28"/>
          <w:lang w:val="uk-UA"/>
        </w:rPr>
        <w:t>фахівців</w:t>
      </w:r>
      <w:r w:rsidR="00DB14A0">
        <w:rPr>
          <w:sz w:val="28"/>
          <w:szCs w:val="28"/>
          <w:lang w:val="uk-UA"/>
        </w:rPr>
        <w:t xml:space="preserve"> для виконання робіт.</w:t>
      </w:r>
    </w:p>
    <w:p w:rsidR="00B02E27" w:rsidRDefault="00B02E27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E43310">
        <w:rPr>
          <w:sz w:val="28"/>
          <w:szCs w:val="28"/>
          <w:lang w:val="uk-UA"/>
        </w:rPr>
        <w:t>член Правління від СТ «</w:t>
      </w:r>
      <w:proofErr w:type="spellStart"/>
      <w:r w:rsidR="00E43310">
        <w:rPr>
          <w:sz w:val="28"/>
          <w:szCs w:val="28"/>
          <w:lang w:val="uk-UA"/>
        </w:rPr>
        <w:t>Родник</w:t>
      </w:r>
      <w:proofErr w:type="spellEnd"/>
      <w:r w:rsidR="00E4331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Сидорчук Г.Б. з питання відключення від електроенергії садоводів, які мають борги за електроенергію.</w:t>
      </w:r>
    </w:p>
    <w:p w:rsidR="00E43310" w:rsidRDefault="00B02E27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E43310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М.М. підтрима</w:t>
      </w:r>
      <w:r w:rsidR="00E4331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пропозицію </w:t>
      </w:r>
      <w:r w:rsidR="00E43310">
        <w:rPr>
          <w:sz w:val="28"/>
          <w:szCs w:val="28"/>
          <w:lang w:val="uk-UA"/>
        </w:rPr>
        <w:t>попередніх виступаючих.</w:t>
      </w:r>
    </w:p>
    <w:p w:rsidR="00B02E27" w:rsidRDefault="00B02E27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E43310">
        <w:rPr>
          <w:sz w:val="28"/>
          <w:szCs w:val="28"/>
          <w:lang w:val="uk-UA"/>
        </w:rPr>
        <w:t xml:space="preserve">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 </w:t>
      </w:r>
      <w:r w:rsidR="00B94345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пропозицією </w:t>
      </w:r>
      <w:r w:rsidR="00B94345">
        <w:rPr>
          <w:sz w:val="28"/>
          <w:szCs w:val="28"/>
          <w:lang w:val="uk-UA"/>
        </w:rPr>
        <w:t xml:space="preserve">укомплектувати </w:t>
      </w:r>
      <w:r>
        <w:rPr>
          <w:sz w:val="28"/>
          <w:szCs w:val="28"/>
          <w:lang w:val="uk-UA"/>
        </w:rPr>
        <w:t xml:space="preserve">посаду електрика, </w:t>
      </w:r>
      <w:r w:rsidR="00B94345">
        <w:rPr>
          <w:sz w:val="28"/>
          <w:szCs w:val="28"/>
          <w:lang w:val="uk-UA"/>
        </w:rPr>
        <w:t>направити</w:t>
      </w:r>
      <w:r>
        <w:rPr>
          <w:sz w:val="28"/>
          <w:szCs w:val="28"/>
          <w:lang w:val="uk-UA"/>
        </w:rPr>
        <w:t xml:space="preserve"> попередження садоводам, в яких </w:t>
      </w:r>
      <w:r w:rsidR="00B94345">
        <w:rPr>
          <w:sz w:val="28"/>
          <w:szCs w:val="28"/>
          <w:lang w:val="uk-UA"/>
        </w:rPr>
        <w:t xml:space="preserve">э неполадки в </w:t>
      </w:r>
      <w:r>
        <w:rPr>
          <w:sz w:val="28"/>
          <w:szCs w:val="28"/>
          <w:lang w:val="uk-UA"/>
        </w:rPr>
        <w:t>електромережі. Дати тиждень на усунення недоліків.</w:t>
      </w:r>
    </w:p>
    <w:p w:rsidR="00F9404C" w:rsidRDefault="00B94345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B02E27">
        <w:rPr>
          <w:sz w:val="28"/>
          <w:szCs w:val="28"/>
          <w:lang w:val="uk-UA"/>
        </w:rPr>
        <w:t>ідготовити документи на загальні збори по питанню передачі</w:t>
      </w:r>
      <w:r w:rsidR="00F9404C">
        <w:rPr>
          <w:sz w:val="28"/>
          <w:szCs w:val="28"/>
          <w:lang w:val="uk-UA"/>
        </w:rPr>
        <w:t xml:space="preserve"> енергосистем до РЕС. </w:t>
      </w:r>
      <w:r>
        <w:rPr>
          <w:sz w:val="28"/>
          <w:szCs w:val="28"/>
          <w:lang w:val="uk-UA"/>
        </w:rPr>
        <w:t xml:space="preserve">Запропонував внести до порядку денного питання передачі газових мереж  </w:t>
      </w:r>
      <w:proofErr w:type="spellStart"/>
      <w:r>
        <w:rPr>
          <w:sz w:val="28"/>
          <w:szCs w:val="28"/>
          <w:lang w:val="uk-UA"/>
        </w:rPr>
        <w:t>Київоблгаз</w:t>
      </w:r>
      <w:proofErr w:type="spellEnd"/>
      <w:r w:rsidR="00F9404C">
        <w:rPr>
          <w:sz w:val="28"/>
          <w:szCs w:val="28"/>
          <w:lang w:val="uk-UA"/>
        </w:rPr>
        <w:t xml:space="preserve">. Відповідальний Степаненко М.В. </w:t>
      </w:r>
      <w:r>
        <w:rPr>
          <w:sz w:val="28"/>
          <w:szCs w:val="28"/>
          <w:lang w:val="uk-UA"/>
        </w:rPr>
        <w:t>Вніс</w:t>
      </w:r>
      <w:r w:rsidR="00F9404C">
        <w:rPr>
          <w:sz w:val="28"/>
          <w:szCs w:val="28"/>
          <w:lang w:val="uk-UA"/>
        </w:rPr>
        <w:t>ав пропозицію 08.04.17р. провести збори уповноважених щодо ліквідації садового товариства «Ялинка». Провести засідання Правління 18.03.2017р. з питання підготовки та проведення зборів уповноважених.</w:t>
      </w:r>
    </w:p>
    <w:p w:rsidR="00F9404C" w:rsidRDefault="00F9404C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Виступив Степаненко М.В. та повідомив, що у відповідності до постанови КМ України «220 від 26.02.16р. вартість 1 кВт електроенергії 3 01.03.2017р. коштуватиме 1,68 грн. Встановлення розміру вартості за спожиту енергію для масиву винести на голосування.</w:t>
      </w:r>
    </w:p>
    <w:p w:rsidR="005B1E85" w:rsidRDefault="005B1E85" w:rsidP="005B1E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Постановили: підготувати пакет документів для передачі електрогосподарства масиву садових товариств «Ялинка» до Броварської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>
        <w:rPr>
          <w:sz w:val="28"/>
          <w:szCs w:val="28"/>
          <w:lang w:val="uk-UA"/>
        </w:rPr>
        <w:t xml:space="preserve"> (ПАТ «</w:t>
      </w:r>
      <w:proofErr w:type="spellStart"/>
      <w:r>
        <w:rPr>
          <w:sz w:val="28"/>
          <w:szCs w:val="28"/>
          <w:lang w:val="uk-UA"/>
        </w:rPr>
        <w:t>Київобленерго</w:t>
      </w:r>
      <w:proofErr w:type="spellEnd"/>
      <w:r>
        <w:rPr>
          <w:sz w:val="28"/>
          <w:szCs w:val="28"/>
          <w:lang w:val="uk-UA"/>
        </w:rPr>
        <w:t xml:space="preserve">»), проводити роботу </w:t>
      </w:r>
      <w:r w:rsidR="00DB14A0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передачі електрогосподарства до </w:t>
      </w:r>
      <w:proofErr w:type="spellStart"/>
      <w:r>
        <w:rPr>
          <w:sz w:val="28"/>
          <w:szCs w:val="28"/>
          <w:lang w:val="uk-UA"/>
        </w:rPr>
        <w:t>Броварької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РЕС</w:t>
      </w:r>
      <w:proofErr w:type="spellEnd"/>
      <w:r w:rsidR="00DB14A0">
        <w:rPr>
          <w:sz w:val="28"/>
          <w:szCs w:val="28"/>
          <w:lang w:val="uk-UA"/>
        </w:rPr>
        <w:t xml:space="preserve"> (ПАТ «</w:t>
      </w:r>
      <w:proofErr w:type="spellStart"/>
      <w:r w:rsidR="00DB14A0">
        <w:rPr>
          <w:sz w:val="28"/>
          <w:szCs w:val="28"/>
          <w:lang w:val="uk-UA"/>
        </w:rPr>
        <w:t>Київобленерго</w:t>
      </w:r>
      <w:proofErr w:type="spellEnd"/>
      <w:r w:rsidR="00DB14A0">
        <w:rPr>
          <w:sz w:val="28"/>
          <w:szCs w:val="28"/>
          <w:lang w:val="uk-UA"/>
        </w:rPr>
        <w:t>»)</w:t>
      </w:r>
      <w:r>
        <w:rPr>
          <w:sz w:val="28"/>
          <w:szCs w:val="28"/>
          <w:lang w:val="uk-UA"/>
        </w:rPr>
        <w:t xml:space="preserve"> з подальшою можливістю для садоводів укладення індивідуальних договорів енергопостачання.</w:t>
      </w:r>
      <w:r w:rsidR="00DB14A0">
        <w:rPr>
          <w:sz w:val="28"/>
          <w:szCs w:val="28"/>
          <w:lang w:val="uk-UA"/>
        </w:rPr>
        <w:t xml:space="preserve"> При необхідності залучати сторонніх спеціалістів, проектантів для виконання робіт, консультацій тощо для прискорення виконання необхідних документів (проектів), узгодження зі службами </w:t>
      </w:r>
      <w:proofErr w:type="spellStart"/>
      <w:r w:rsidR="00DB14A0">
        <w:rPr>
          <w:sz w:val="28"/>
          <w:szCs w:val="28"/>
          <w:lang w:val="uk-UA"/>
        </w:rPr>
        <w:t>Броварької</w:t>
      </w:r>
      <w:proofErr w:type="spellEnd"/>
      <w:r w:rsidR="00DB14A0">
        <w:rPr>
          <w:sz w:val="28"/>
          <w:szCs w:val="28"/>
          <w:lang w:val="uk-UA"/>
        </w:rPr>
        <w:t xml:space="preserve"> </w:t>
      </w:r>
      <w:proofErr w:type="spellStart"/>
      <w:r w:rsidR="00DB14A0">
        <w:rPr>
          <w:sz w:val="28"/>
          <w:szCs w:val="28"/>
          <w:lang w:val="uk-UA"/>
        </w:rPr>
        <w:t>РЕС</w:t>
      </w:r>
      <w:proofErr w:type="spellEnd"/>
      <w:r w:rsidR="00DB14A0">
        <w:rPr>
          <w:sz w:val="28"/>
          <w:szCs w:val="28"/>
          <w:lang w:val="uk-UA"/>
        </w:rPr>
        <w:t xml:space="preserve"> (ПАТ «</w:t>
      </w:r>
      <w:proofErr w:type="spellStart"/>
      <w:r w:rsidR="00DB14A0">
        <w:rPr>
          <w:sz w:val="28"/>
          <w:szCs w:val="28"/>
          <w:lang w:val="uk-UA"/>
        </w:rPr>
        <w:t>Київобленерго</w:t>
      </w:r>
      <w:proofErr w:type="spellEnd"/>
      <w:r w:rsidR="00DB14A0">
        <w:rPr>
          <w:sz w:val="28"/>
          <w:szCs w:val="28"/>
          <w:lang w:val="uk-UA"/>
        </w:rPr>
        <w:t xml:space="preserve">») і </w:t>
      </w:r>
      <w:proofErr w:type="spellStart"/>
      <w:r w:rsidR="00DB14A0">
        <w:rPr>
          <w:sz w:val="28"/>
          <w:szCs w:val="28"/>
          <w:lang w:val="uk-UA"/>
        </w:rPr>
        <w:t>т.і</w:t>
      </w:r>
      <w:proofErr w:type="spellEnd"/>
      <w:r w:rsidR="00DB14A0">
        <w:rPr>
          <w:sz w:val="28"/>
          <w:szCs w:val="28"/>
          <w:lang w:val="uk-UA"/>
        </w:rPr>
        <w:t>.</w:t>
      </w:r>
    </w:p>
    <w:p w:rsidR="005B1E85" w:rsidRDefault="005B1E85" w:rsidP="006F0713">
      <w:pPr>
        <w:tabs>
          <w:tab w:val="left" w:pos="513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  <w:r w:rsidR="006F0713">
        <w:rPr>
          <w:sz w:val="28"/>
          <w:szCs w:val="28"/>
          <w:lang w:val="uk-UA"/>
        </w:rPr>
        <w:tab/>
      </w:r>
    </w:p>
    <w:p w:rsidR="00F9404C" w:rsidRDefault="00F9404C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Постановили: встановити вартість 1кВт енергії для садоводів з 01.03.2017р. в розмірі 1,68 грн.</w:t>
      </w:r>
    </w:p>
    <w:p w:rsidR="00F9404C" w:rsidRDefault="00F9404C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F9404C" w:rsidRDefault="00F9404C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Постановили: 18.03.2017р. провести засідання Правління з питання щодо підготовки та проведення зборів уповноважених, а </w:t>
      </w:r>
      <w:r w:rsidR="005B1E85">
        <w:rPr>
          <w:sz w:val="28"/>
          <w:szCs w:val="28"/>
          <w:lang w:val="uk-UA"/>
        </w:rPr>
        <w:t>08.04.2017р. провести збори уповноважених з питання щодо ліквідації масиву «Ялинка».</w:t>
      </w:r>
    </w:p>
    <w:p w:rsidR="005B1E85" w:rsidRDefault="005B1E85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 одноголосно.</w:t>
      </w:r>
    </w:p>
    <w:p w:rsidR="005B1E85" w:rsidRDefault="005B1E85" w:rsidP="001C007B">
      <w:pPr>
        <w:jc w:val="both"/>
        <w:rPr>
          <w:sz w:val="28"/>
          <w:szCs w:val="28"/>
          <w:lang w:val="uk-UA"/>
        </w:rPr>
      </w:pPr>
    </w:p>
    <w:p w:rsidR="00297FD4" w:rsidRDefault="005B1E85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297FD4">
        <w:rPr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/>
        </w:rPr>
        <w:t>Правління</w:t>
      </w:r>
      <w:r w:rsidR="00297FD4">
        <w:rPr>
          <w:sz w:val="28"/>
          <w:szCs w:val="28"/>
          <w:lang w:val="uk-UA"/>
        </w:rPr>
        <w:t xml:space="preserve"> масиву СТ «Ялинка»</w:t>
      </w:r>
    </w:p>
    <w:p w:rsidR="005B1E85" w:rsidRDefault="00297FD4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B1E85">
        <w:rPr>
          <w:sz w:val="28"/>
          <w:szCs w:val="28"/>
          <w:lang w:val="uk-UA"/>
        </w:rPr>
        <w:tab/>
      </w:r>
      <w:r w:rsidR="005B1E85">
        <w:rPr>
          <w:sz w:val="28"/>
          <w:szCs w:val="28"/>
          <w:lang w:val="uk-UA"/>
        </w:rPr>
        <w:tab/>
      </w:r>
      <w:r w:rsidR="005B1E85">
        <w:rPr>
          <w:sz w:val="28"/>
          <w:szCs w:val="28"/>
          <w:lang w:val="uk-UA"/>
        </w:rPr>
        <w:tab/>
      </w:r>
      <w:r w:rsidR="005B1E85">
        <w:rPr>
          <w:sz w:val="28"/>
          <w:szCs w:val="28"/>
          <w:lang w:val="uk-UA"/>
        </w:rPr>
        <w:tab/>
      </w:r>
      <w:r w:rsidR="005B1E85">
        <w:rPr>
          <w:sz w:val="28"/>
          <w:szCs w:val="28"/>
          <w:lang w:val="uk-UA"/>
        </w:rPr>
        <w:tab/>
      </w:r>
      <w:r w:rsidR="005B1E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</w:t>
      </w:r>
      <w:r w:rsidR="005B1E85">
        <w:rPr>
          <w:sz w:val="28"/>
          <w:szCs w:val="28"/>
          <w:lang w:val="uk-UA"/>
        </w:rPr>
        <w:t>М.В. Степаненко</w:t>
      </w:r>
    </w:p>
    <w:p w:rsidR="00297FD4" w:rsidRDefault="005B1E85" w:rsidP="00297F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297FD4">
        <w:rPr>
          <w:sz w:val="28"/>
          <w:szCs w:val="28"/>
          <w:lang w:val="uk-UA"/>
        </w:rPr>
        <w:t xml:space="preserve"> засідання Правління масиву СТ «Ялинка»</w:t>
      </w:r>
    </w:p>
    <w:p w:rsidR="005B1E85" w:rsidRPr="00B02E27" w:rsidRDefault="005B1E85" w:rsidP="001C00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7FD4">
        <w:rPr>
          <w:sz w:val="28"/>
          <w:szCs w:val="28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>Л.В. Когут</w:t>
      </w:r>
    </w:p>
    <w:sectPr w:rsidR="005B1E85" w:rsidRPr="00B02E27" w:rsidSect="00AB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EAC"/>
    <w:multiLevelType w:val="multilevel"/>
    <w:tmpl w:val="BE7077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52600C1"/>
    <w:multiLevelType w:val="hybridMultilevel"/>
    <w:tmpl w:val="1A40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F1ABA"/>
    <w:multiLevelType w:val="multilevel"/>
    <w:tmpl w:val="22E890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99F60A6"/>
    <w:multiLevelType w:val="hybridMultilevel"/>
    <w:tmpl w:val="736E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07B"/>
    <w:rsid w:val="000E0B7B"/>
    <w:rsid w:val="00176069"/>
    <w:rsid w:val="00176822"/>
    <w:rsid w:val="001C007B"/>
    <w:rsid w:val="00297FD4"/>
    <w:rsid w:val="002D6E0C"/>
    <w:rsid w:val="00360F97"/>
    <w:rsid w:val="00546361"/>
    <w:rsid w:val="00546539"/>
    <w:rsid w:val="00587554"/>
    <w:rsid w:val="005B1E85"/>
    <w:rsid w:val="006A1455"/>
    <w:rsid w:val="006F0713"/>
    <w:rsid w:val="00733C4A"/>
    <w:rsid w:val="007448F7"/>
    <w:rsid w:val="007D04AB"/>
    <w:rsid w:val="00851698"/>
    <w:rsid w:val="008A6A2C"/>
    <w:rsid w:val="009479AF"/>
    <w:rsid w:val="009B498D"/>
    <w:rsid w:val="00AB4BE1"/>
    <w:rsid w:val="00B02E27"/>
    <w:rsid w:val="00B94345"/>
    <w:rsid w:val="00CF6FCB"/>
    <w:rsid w:val="00D573DB"/>
    <w:rsid w:val="00DB14A0"/>
    <w:rsid w:val="00DF59C6"/>
    <w:rsid w:val="00E43310"/>
    <w:rsid w:val="00EC57B0"/>
    <w:rsid w:val="00F9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C007B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007B"/>
    <w:pPr>
      <w:ind w:left="720"/>
      <w:contextualSpacing/>
    </w:pPr>
  </w:style>
  <w:style w:type="table" w:styleId="a5">
    <w:name w:val="Table Grid"/>
    <w:basedOn w:val="a1"/>
    <w:uiPriority w:val="39"/>
    <w:rsid w:val="00733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04BCC-2520-46A5-B7CA-382EA9B0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2017-11-10T10:21:00Z</cp:lastPrinted>
  <dcterms:created xsi:type="dcterms:W3CDTF">2017-11-10T10:21:00Z</dcterms:created>
  <dcterms:modified xsi:type="dcterms:W3CDTF">2017-11-13T14:22:00Z</dcterms:modified>
</cp:coreProperties>
</file>